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FB43" w14:textId="306C63A8" w:rsidR="006A5D25" w:rsidRPr="008851C0" w:rsidRDefault="006A5D25" w:rsidP="006A5D25">
      <w:pPr>
        <w:pStyle w:val="a7"/>
        <w:shd w:val="clear" w:color="auto" w:fill="FFFFFF"/>
        <w:spacing w:before="0" w:beforeAutospacing="0" w:after="0" w:afterAutospacing="0"/>
        <w:ind w:firstLine="0"/>
        <w:jc w:val="right"/>
        <w:rPr>
          <w:rFonts w:ascii="Liberation Serif" w:eastAsia="Times New Roman" w:hAnsi="Liberation Serif" w:cs="Arial"/>
          <w:b/>
          <w:bCs/>
          <w:lang w:eastAsia="x-none"/>
        </w:rPr>
      </w:pPr>
      <w:r w:rsidRPr="008C2D9A">
        <w:rPr>
          <w:rFonts w:ascii="Liberation Serif" w:eastAsia="Times New Roman" w:hAnsi="Liberation Serif" w:cs="Arial"/>
          <w:b/>
          <w:bCs/>
          <w:lang w:val="x-none" w:eastAsia="x-none"/>
        </w:rPr>
        <w:t xml:space="preserve">Приложение № </w:t>
      </w:r>
      <w:r w:rsidR="008851C0">
        <w:rPr>
          <w:rFonts w:ascii="Liberation Serif" w:eastAsia="Times New Roman" w:hAnsi="Liberation Serif" w:cs="Arial"/>
          <w:b/>
          <w:bCs/>
          <w:lang w:eastAsia="x-none"/>
        </w:rPr>
        <w:t>5</w:t>
      </w:r>
    </w:p>
    <w:p w14:paraId="1A761C3F" w14:textId="77777777" w:rsidR="008851C0" w:rsidRPr="008851C0" w:rsidRDefault="008851C0" w:rsidP="008851C0">
      <w:pPr>
        <w:shd w:val="clear" w:color="auto" w:fill="FFFFFF"/>
        <w:spacing w:before="0" w:beforeAutospacing="0" w:after="0" w:afterAutospacing="0"/>
        <w:ind w:left="6379" w:firstLine="0"/>
        <w:rPr>
          <w:rFonts w:ascii="Liberation Serif" w:hAnsi="Liberation Serif" w:cs="Arial"/>
          <w:bCs/>
          <w:lang w:eastAsia="en-US"/>
        </w:rPr>
      </w:pPr>
      <w:r w:rsidRPr="008851C0">
        <w:rPr>
          <w:rFonts w:ascii="Liberation Serif" w:hAnsi="Liberation Serif" w:cs="Arial"/>
          <w:bCs/>
          <w:lang w:eastAsia="en-US"/>
        </w:rPr>
        <w:t>к Единым правилам предоставления</w:t>
      </w:r>
    </w:p>
    <w:p w14:paraId="787E220A" w14:textId="77777777" w:rsidR="008851C0" w:rsidRDefault="008851C0" w:rsidP="008851C0">
      <w:pPr>
        <w:shd w:val="clear" w:color="auto" w:fill="FFFFFF"/>
        <w:spacing w:before="0" w:beforeAutospacing="0" w:after="0" w:afterAutospacing="0"/>
        <w:ind w:left="6379" w:firstLine="0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8851C0">
        <w:rPr>
          <w:rFonts w:ascii="Liberation Serif" w:hAnsi="Liberation Serif" w:cs="Arial"/>
          <w:bCs/>
          <w:lang w:eastAsia="en-US"/>
        </w:rPr>
        <w:t>финансовых услуг (поручительств) Некоммерческой организации «Гарантийный фонд поддержки предпринимательства Ямало-Ненецкого автономного округа»</w:t>
      </w:r>
    </w:p>
    <w:p w14:paraId="2F7ECC47" w14:textId="77777777" w:rsidR="008851C0" w:rsidRDefault="008851C0" w:rsidP="008851C0">
      <w:pPr>
        <w:shd w:val="clear" w:color="auto" w:fill="FFFFFF"/>
        <w:spacing w:before="0" w:beforeAutospacing="0" w:after="0" w:afterAutospacing="0"/>
        <w:ind w:left="6379" w:firstLine="0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791F8EDF" w14:textId="77777777" w:rsidR="008851C0" w:rsidRDefault="006A5D25" w:rsidP="008851C0">
      <w:pPr>
        <w:shd w:val="clear" w:color="auto" w:fill="FFFFFF"/>
        <w:spacing w:before="0" w:beforeAutospacing="0" w:after="0" w:afterAutospacing="0"/>
        <w:ind w:left="4395" w:firstLine="0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8C2D9A">
        <w:rPr>
          <w:rFonts w:ascii="Liberation Serif" w:hAnsi="Liberation Serif" w:cs="Arial"/>
          <w:b/>
        </w:rPr>
        <w:t>ЗАЯВКА</w:t>
      </w:r>
    </w:p>
    <w:p w14:paraId="2FAA2588" w14:textId="35F6702D" w:rsidR="008851C0" w:rsidRDefault="00D52F84" w:rsidP="008851C0">
      <w:pPr>
        <w:shd w:val="clear" w:color="auto" w:fill="FFFFFF"/>
        <w:spacing w:before="0" w:beforeAutospacing="0" w:after="0" w:afterAutospacing="0"/>
        <w:ind w:left="2835" w:firstLine="0"/>
        <w:rPr>
          <w:rFonts w:ascii="Liberation Serif" w:hAnsi="Liberation Serif" w:cs="Arial"/>
          <w:b/>
        </w:rPr>
      </w:pPr>
      <w:r w:rsidRPr="008C2D9A">
        <w:rPr>
          <w:rFonts w:ascii="Liberation Serif" w:hAnsi="Liberation Serif" w:cs="Arial"/>
          <w:b/>
        </w:rPr>
        <w:t>на получение поручительства Фонда</w:t>
      </w:r>
    </w:p>
    <w:p w14:paraId="4A3A46FD" w14:textId="77777777" w:rsidR="008851C0" w:rsidRDefault="008851C0" w:rsidP="008851C0">
      <w:pPr>
        <w:shd w:val="clear" w:color="auto" w:fill="FFFFFF"/>
        <w:spacing w:before="0" w:beforeAutospacing="0" w:after="0" w:afterAutospacing="0"/>
        <w:ind w:left="2835" w:firstLine="0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426ACBAD" w14:textId="4D693CDE" w:rsidR="008851C0" w:rsidRDefault="00D52F84" w:rsidP="008851C0">
      <w:pPr>
        <w:shd w:val="clear" w:color="auto" w:fill="FFFFFF"/>
        <w:spacing w:before="0" w:beforeAutospacing="0" w:after="0" w:afterAutospacing="0"/>
        <w:ind w:firstLine="0"/>
        <w:rPr>
          <w:rFonts w:ascii="Liberation Serif" w:hAnsi="Liberation Serif" w:cs="Arial"/>
        </w:rPr>
      </w:pPr>
      <w:r w:rsidRPr="00C540C7">
        <w:rPr>
          <w:rFonts w:ascii="Arial" w:hAnsi="Arial" w:cs="Arial"/>
          <w:sz w:val="20"/>
          <w:szCs w:val="20"/>
        </w:rPr>
        <w:t>г</w:t>
      </w:r>
      <w:r w:rsidRPr="008C2D9A">
        <w:rPr>
          <w:rFonts w:ascii="Liberation Serif" w:hAnsi="Liberation Serif" w:cs="Arial"/>
        </w:rPr>
        <w:t>. Салехард</w:t>
      </w:r>
      <w:r w:rsidRPr="008C2D9A">
        <w:rPr>
          <w:rFonts w:ascii="Liberation Serif" w:hAnsi="Liberation Serif" w:cs="Arial"/>
        </w:rPr>
        <w:tab/>
      </w:r>
      <w:r w:rsidRPr="008C2D9A">
        <w:rPr>
          <w:rFonts w:ascii="Liberation Serif" w:hAnsi="Liberation Serif" w:cs="Arial"/>
        </w:rPr>
        <w:tab/>
      </w:r>
      <w:r w:rsidRPr="008C2D9A">
        <w:rPr>
          <w:rFonts w:ascii="Liberation Serif" w:hAnsi="Liberation Serif" w:cs="Arial"/>
        </w:rPr>
        <w:tab/>
      </w:r>
      <w:r w:rsidRPr="00C540C7">
        <w:rPr>
          <w:rFonts w:ascii="Arial" w:hAnsi="Arial" w:cs="Arial"/>
          <w:sz w:val="20"/>
          <w:szCs w:val="20"/>
        </w:rPr>
        <w:tab/>
      </w:r>
      <w:r w:rsidR="00591630" w:rsidRPr="00C540C7">
        <w:rPr>
          <w:rFonts w:ascii="Arial" w:hAnsi="Arial" w:cs="Arial"/>
          <w:sz w:val="20"/>
          <w:szCs w:val="20"/>
        </w:rPr>
        <w:t xml:space="preserve">  </w:t>
      </w:r>
      <w:r w:rsidR="006C239B" w:rsidRPr="00C540C7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6A5D25">
        <w:rPr>
          <w:rFonts w:ascii="Arial" w:hAnsi="Arial" w:cs="Arial"/>
          <w:sz w:val="20"/>
          <w:szCs w:val="20"/>
        </w:rPr>
        <w:t xml:space="preserve">              </w:t>
      </w:r>
      <w:r w:rsidR="006C239B" w:rsidRPr="00C540C7">
        <w:rPr>
          <w:rFonts w:ascii="Arial" w:hAnsi="Arial" w:cs="Arial"/>
          <w:sz w:val="20"/>
          <w:szCs w:val="20"/>
        </w:rPr>
        <w:t xml:space="preserve">   </w:t>
      </w:r>
      <w:r w:rsidR="00591630" w:rsidRPr="008C2D9A">
        <w:rPr>
          <w:rFonts w:ascii="Liberation Serif" w:hAnsi="Liberation Serif" w:cs="Arial"/>
          <w:sz w:val="20"/>
          <w:szCs w:val="20"/>
        </w:rPr>
        <w:t>"</w:t>
      </w:r>
      <w:r w:rsidR="00A5601C" w:rsidRPr="008C2D9A">
        <w:rPr>
          <w:rFonts w:ascii="Liberation Serif" w:hAnsi="Liberation Serif" w:cs="Arial"/>
          <w:sz w:val="20"/>
          <w:szCs w:val="20"/>
        </w:rPr>
        <w:t>___</w:t>
      </w:r>
      <w:r w:rsidRPr="008C2D9A">
        <w:rPr>
          <w:rFonts w:ascii="Liberation Serif" w:hAnsi="Liberation Serif" w:cs="Arial"/>
          <w:sz w:val="20"/>
          <w:szCs w:val="20"/>
        </w:rPr>
        <w:t xml:space="preserve">" </w:t>
      </w:r>
      <w:r w:rsidR="00A5601C" w:rsidRPr="008C2D9A">
        <w:rPr>
          <w:rFonts w:ascii="Liberation Serif" w:hAnsi="Liberation Serif" w:cs="Arial"/>
          <w:sz w:val="20"/>
          <w:szCs w:val="20"/>
        </w:rPr>
        <w:t>__________</w:t>
      </w:r>
      <w:r w:rsidR="001A08A2" w:rsidRPr="008C2D9A">
        <w:rPr>
          <w:rFonts w:ascii="Liberation Serif" w:hAnsi="Liberation Serif" w:cs="Arial"/>
          <w:sz w:val="20"/>
          <w:szCs w:val="20"/>
        </w:rPr>
        <w:t xml:space="preserve"> </w:t>
      </w:r>
      <w:r w:rsidR="006C239B" w:rsidRPr="008C2D9A">
        <w:rPr>
          <w:rFonts w:ascii="Liberation Serif" w:hAnsi="Liberation Serif" w:cs="Arial"/>
        </w:rPr>
        <w:t>20</w:t>
      </w:r>
      <w:r w:rsidR="00A5601C" w:rsidRPr="008C2D9A">
        <w:rPr>
          <w:rFonts w:ascii="Liberation Serif" w:hAnsi="Liberation Serif" w:cs="Arial"/>
        </w:rPr>
        <w:t>___</w:t>
      </w:r>
      <w:r w:rsidRPr="008C2D9A">
        <w:rPr>
          <w:rFonts w:ascii="Liberation Serif" w:hAnsi="Liberation Serif" w:cs="Arial"/>
        </w:rPr>
        <w:t>года</w:t>
      </w:r>
    </w:p>
    <w:p w14:paraId="5950FFC4" w14:textId="77777777" w:rsidR="00236407" w:rsidRDefault="00236407" w:rsidP="008851C0">
      <w:pPr>
        <w:shd w:val="clear" w:color="auto" w:fill="FFFFFF"/>
        <w:spacing w:before="0" w:beforeAutospacing="0" w:after="0" w:afterAutospacing="0"/>
        <w:ind w:firstLine="0"/>
        <w:rPr>
          <w:rFonts w:ascii="Liberation Serif" w:hAnsi="Liberation Serif" w:cs="Arial"/>
        </w:rPr>
      </w:pPr>
    </w:p>
    <w:p w14:paraId="43F83D3C" w14:textId="57D3783B" w:rsidR="008851C0" w:rsidRPr="00236407" w:rsidRDefault="008851C0" w:rsidP="00236407">
      <w:pPr>
        <w:shd w:val="clear" w:color="auto" w:fill="FFFFFF"/>
        <w:spacing w:before="0" w:beforeAutospacing="0" w:after="0" w:afterAutospacing="0"/>
        <w:ind w:firstLine="0"/>
        <w:rPr>
          <w:rFonts w:ascii="Liberation Serif" w:hAnsi="Liberation Serif" w:cs="Arial"/>
        </w:rPr>
      </w:pPr>
      <w:r w:rsidRPr="008C2D9A">
        <w:rPr>
          <w:rFonts w:ascii="Liberation Serif" w:hAnsi="Liberation Serif" w:cs="Arial"/>
        </w:rPr>
        <w:t>Прошу предоставить Поручительство по следующему</w:t>
      </w:r>
      <w:r w:rsidR="00236407">
        <w:rPr>
          <w:rFonts w:ascii="Liberation Serif" w:hAnsi="Liberation Serif" w:cs="Arial"/>
        </w:rPr>
        <w:t xml:space="preserve"> клиенту:</w:t>
      </w:r>
    </w:p>
    <w:tbl>
      <w:tblPr>
        <w:tblpPr w:leftFromText="180" w:rightFromText="180" w:vertAnchor="text" w:horzAnchor="margin" w:tblpY="521"/>
        <w:tblW w:w="10348" w:type="dxa"/>
        <w:tblLayout w:type="fixed"/>
        <w:tblLook w:val="00A0" w:firstRow="1" w:lastRow="0" w:firstColumn="1" w:lastColumn="0" w:noHBand="0" w:noVBand="0"/>
      </w:tblPr>
      <w:tblGrid>
        <w:gridCol w:w="6237"/>
        <w:gridCol w:w="4111"/>
      </w:tblGrid>
      <w:tr w:rsidR="00236407" w:rsidRPr="008C2D9A" w14:paraId="6ED367D1" w14:textId="77777777" w:rsidTr="00311384">
        <w:trPr>
          <w:cantSplit/>
          <w:trHeight w:val="28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2252E7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  <w:b/>
              </w:rPr>
              <w:t>1. Информация о Заемщике</w:t>
            </w:r>
            <w:r w:rsidRPr="008C2D9A">
              <w:rPr>
                <w:rFonts w:ascii="Liberation Serif" w:hAnsi="Liberation Serif" w:cs="Arial"/>
              </w:rPr>
              <w:t>:</w:t>
            </w:r>
          </w:p>
        </w:tc>
      </w:tr>
      <w:tr w:rsidR="00236407" w:rsidRPr="008C2D9A" w14:paraId="504B8528" w14:textId="77777777" w:rsidTr="0031138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2BF87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>1.1. Полное наименование организации, индивидуального предпринимателя: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6898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0"/>
              <w:contextualSpacing/>
              <w:jc w:val="left"/>
              <w:rPr>
                <w:rFonts w:ascii="Liberation Serif" w:hAnsi="Liberation Serif" w:cs="Arial"/>
              </w:rPr>
            </w:pPr>
          </w:p>
        </w:tc>
      </w:tr>
      <w:tr w:rsidR="00236407" w:rsidRPr="008C2D9A" w14:paraId="4E6D50DC" w14:textId="77777777" w:rsidTr="00311384">
        <w:trPr>
          <w:trHeight w:val="29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025C5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>1.2. Местонахождение: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F964" w14:textId="77777777" w:rsidR="00236407" w:rsidRPr="008C2D9A" w:rsidRDefault="00236407" w:rsidP="00311384">
            <w:pPr>
              <w:keepNext/>
              <w:snapToGrid w:val="0"/>
              <w:ind w:firstLine="0"/>
              <w:contextualSpacing/>
              <w:rPr>
                <w:rFonts w:ascii="Liberation Serif" w:hAnsi="Liberation Serif" w:cs="Arial"/>
              </w:rPr>
            </w:pPr>
          </w:p>
        </w:tc>
      </w:tr>
      <w:tr w:rsidR="00236407" w:rsidRPr="008C2D9A" w14:paraId="34221ADA" w14:textId="77777777" w:rsidTr="0031138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3F877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>1.3. Почтовый адрес: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C053" w14:textId="77777777" w:rsidR="00236407" w:rsidRPr="008C2D9A" w:rsidRDefault="00236407" w:rsidP="00311384">
            <w:pPr>
              <w:keepNext/>
              <w:snapToGrid w:val="0"/>
              <w:ind w:firstLine="0"/>
              <w:contextualSpacing/>
              <w:rPr>
                <w:rFonts w:ascii="Liberation Serif" w:hAnsi="Liberation Serif" w:cs="Arial"/>
              </w:rPr>
            </w:pPr>
          </w:p>
        </w:tc>
      </w:tr>
      <w:tr w:rsidR="00236407" w:rsidRPr="008C2D9A" w14:paraId="7D125B2E" w14:textId="77777777" w:rsidTr="0031138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CE9D9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>1.4. Основной государственный регистрационный номер (ОГРН, ОГРНИП):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FCB4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0"/>
              <w:contextualSpacing/>
              <w:jc w:val="left"/>
              <w:rPr>
                <w:rFonts w:ascii="Liberation Serif" w:hAnsi="Liberation Serif" w:cs="Arial"/>
                <w:iCs/>
              </w:rPr>
            </w:pPr>
          </w:p>
        </w:tc>
      </w:tr>
      <w:tr w:rsidR="00236407" w:rsidRPr="008C2D9A" w14:paraId="317744CE" w14:textId="77777777" w:rsidTr="0031138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0F317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>1.5. ИНН/КПП: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8B1B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0"/>
              <w:contextualSpacing/>
              <w:jc w:val="left"/>
              <w:rPr>
                <w:rFonts w:ascii="Liberation Serif" w:hAnsi="Liberation Serif" w:cs="Arial"/>
                <w:iCs/>
              </w:rPr>
            </w:pPr>
          </w:p>
        </w:tc>
      </w:tr>
      <w:tr w:rsidR="00236407" w:rsidRPr="008C2D9A" w14:paraId="5744BCAA" w14:textId="77777777" w:rsidTr="0031138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75CF1" w14:textId="77777777" w:rsidR="00236407" w:rsidRPr="00C7656C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C7656C">
              <w:rPr>
                <w:rFonts w:ascii="Liberation Serif" w:hAnsi="Liberation Serif" w:cs="Arial"/>
              </w:rPr>
              <w:t>1.6. Телефон/факс: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55AE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0"/>
              <w:contextualSpacing/>
              <w:jc w:val="left"/>
              <w:rPr>
                <w:rFonts w:ascii="Liberation Serif" w:hAnsi="Liberation Serif" w:cs="Arial"/>
                <w:iCs/>
              </w:rPr>
            </w:pPr>
          </w:p>
        </w:tc>
      </w:tr>
      <w:tr w:rsidR="00236407" w:rsidRPr="008C2D9A" w14:paraId="3F0DBAD1" w14:textId="77777777" w:rsidTr="0031138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6B867" w14:textId="77777777" w:rsidR="00236407" w:rsidRPr="00C7656C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C7656C">
              <w:rPr>
                <w:rFonts w:ascii="Liberation Serif" w:hAnsi="Liberation Serif" w:cs="Arial"/>
              </w:rPr>
              <w:t>1.7. Адрес электронной почты: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F773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0"/>
              <w:contextualSpacing/>
              <w:jc w:val="left"/>
              <w:rPr>
                <w:rFonts w:ascii="Liberation Serif" w:hAnsi="Liberation Serif" w:cs="Arial"/>
                <w:iCs/>
              </w:rPr>
            </w:pPr>
          </w:p>
        </w:tc>
      </w:tr>
      <w:tr w:rsidR="00236407" w:rsidRPr="008C2D9A" w14:paraId="3559901E" w14:textId="77777777" w:rsidTr="0031138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4ABB6" w14:textId="77777777" w:rsidR="00236407" w:rsidRPr="00C7656C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C7656C">
              <w:rPr>
                <w:rFonts w:ascii="Liberation Serif" w:hAnsi="Liberation Serif" w:cs="Arial"/>
              </w:rPr>
              <w:t>1.7. Сфера деятельности: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190A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0"/>
              <w:contextualSpacing/>
              <w:jc w:val="left"/>
              <w:rPr>
                <w:rFonts w:ascii="Liberation Serif" w:hAnsi="Liberation Serif" w:cs="Arial"/>
              </w:rPr>
            </w:pPr>
          </w:p>
        </w:tc>
      </w:tr>
      <w:tr w:rsidR="00236407" w:rsidRPr="008C2D9A" w14:paraId="41CE9701" w14:textId="77777777" w:rsidTr="0031138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A8F90" w14:textId="77777777" w:rsidR="00236407" w:rsidRPr="00C7656C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C7656C">
              <w:rPr>
                <w:rFonts w:ascii="Liberation Serif" w:hAnsi="Liberation Serif" w:cs="Arial"/>
              </w:rPr>
              <w:t>1.8. Основной вид экономической деятельности в соответствии с ОКВЭД: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57C8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0"/>
              <w:contextualSpacing/>
              <w:rPr>
                <w:rFonts w:ascii="Liberation Serif" w:hAnsi="Liberation Serif" w:cs="Arial"/>
              </w:rPr>
            </w:pPr>
          </w:p>
        </w:tc>
      </w:tr>
      <w:tr w:rsidR="00236407" w:rsidRPr="008C2D9A" w14:paraId="29D9914E" w14:textId="77777777" w:rsidTr="00311384">
        <w:trPr>
          <w:trHeight w:val="25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D83EB3D" w14:textId="77777777" w:rsidR="00236407" w:rsidRPr="00C7656C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C7656C">
              <w:rPr>
                <w:rFonts w:ascii="Liberation Serif" w:hAnsi="Liberation Serif" w:cs="Arial"/>
              </w:rPr>
              <w:t>1.9. Численность работников: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44FE3" w14:textId="77777777" w:rsidR="00236407" w:rsidRPr="008C2D9A" w:rsidRDefault="00236407" w:rsidP="00311384">
            <w:pPr>
              <w:keepNext/>
              <w:snapToGrid w:val="0"/>
              <w:ind w:hanging="18"/>
              <w:contextualSpacing/>
              <w:rPr>
                <w:rFonts w:ascii="Liberation Serif" w:hAnsi="Liberation Serif" w:cs="Arial"/>
              </w:rPr>
            </w:pPr>
          </w:p>
        </w:tc>
      </w:tr>
      <w:tr w:rsidR="00236407" w:rsidRPr="008C2D9A" w14:paraId="0C3C0221" w14:textId="77777777" w:rsidTr="00311384">
        <w:trPr>
          <w:trHeight w:val="195"/>
        </w:trPr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AA82F03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>1.10. Среднемесячная заработная плата на одного сотрудника: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391E" w14:textId="77777777" w:rsidR="00236407" w:rsidRPr="008C2D9A" w:rsidRDefault="00236407" w:rsidP="00311384">
            <w:pPr>
              <w:keepNext/>
              <w:snapToGrid w:val="0"/>
              <w:ind w:hanging="18"/>
              <w:contextualSpacing/>
              <w:rPr>
                <w:rFonts w:ascii="Liberation Serif" w:hAnsi="Liberation Serif" w:cs="Arial"/>
              </w:rPr>
            </w:pPr>
          </w:p>
        </w:tc>
      </w:tr>
      <w:tr w:rsidR="00236407" w:rsidRPr="008C2D9A" w14:paraId="2DA79904" w14:textId="77777777" w:rsidTr="0031138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A5160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>1.11. Акционеры (участники), имеющие более 5% в уставном капитале, и их доли в уставном капитале Заемщика: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C236" w14:textId="77777777" w:rsidR="00236407" w:rsidRPr="008C2D9A" w:rsidRDefault="00236407" w:rsidP="00311384">
            <w:pPr>
              <w:widowControl w:val="0"/>
              <w:spacing w:before="0" w:beforeAutospacing="0" w:after="0" w:afterAutospacing="0"/>
              <w:ind w:firstLine="0"/>
              <w:rPr>
                <w:rFonts w:ascii="Liberation Serif" w:hAnsi="Liberation Serif" w:cs="Arial"/>
              </w:rPr>
            </w:pPr>
          </w:p>
        </w:tc>
      </w:tr>
      <w:tr w:rsidR="00236407" w:rsidRPr="008C2D9A" w14:paraId="5759A20F" w14:textId="77777777" w:rsidTr="0031138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5EAA0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>1.12. Ф.И.О., паспортные данные, телефон руководителя: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AA22" w14:textId="77777777" w:rsidR="00236407" w:rsidRPr="008C2D9A" w:rsidRDefault="00236407" w:rsidP="00311384">
            <w:pPr>
              <w:widowControl w:val="0"/>
              <w:spacing w:before="0" w:beforeAutospacing="0" w:after="0" w:afterAutospacing="0"/>
              <w:ind w:firstLine="0"/>
              <w:contextualSpacing/>
              <w:rPr>
                <w:rFonts w:ascii="Liberation Serif" w:hAnsi="Liberation Serif" w:cs="Arial"/>
              </w:rPr>
            </w:pPr>
          </w:p>
        </w:tc>
      </w:tr>
      <w:tr w:rsidR="00236407" w:rsidRPr="008C2D9A" w14:paraId="51F3377D" w14:textId="77777777" w:rsidTr="0031138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AECC5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 xml:space="preserve">1.13. Ф.И.О., паспортные данные, телефон главного бухгалтера: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1ACE" w14:textId="77777777" w:rsidR="00236407" w:rsidRPr="008C2D9A" w:rsidRDefault="00236407" w:rsidP="00311384">
            <w:pPr>
              <w:keepNext/>
              <w:widowControl w:val="0"/>
              <w:snapToGrid w:val="0"/>
              <w:spacing w:before="0" w:beforeAutospacing="0" w:after="0" w:afterAutospacing="0"/>
              <w:ind w:firstLine="0"/>
              <w:contextualSpacing/>
              <w:rPr>
                <w:rFonts w:ascii="Liberation Serif" w:hAnsi="Liberation Serif" w:cs="Arial"/>
              </w:rPr>
            </w:pPr>
          </w:p>
        </w:tc>
      </w:tr>
      <w:tr w:rsidR="00236407" w:rsidRPr="008C2D9A" w14:paraId="155E8303" w14:textId="77777777" w:rsidTr="00311384">
        <w:trPr>
          <w:cantSplit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A48A67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  <w:b/>
              </w:rPr>
            </w:pPr>
            <w:r w:rsidRPr="008C2D9A">
              <w:rPr>
                <w:rFonts w:ascii="Liberation Serif" w:hAnsi="Liberation Serif" w:cs="Arial"/>
                <w:b/>
              </w:rPr>
              <w:t>2. Цель кредита (информация о проекте):</w:t>
            </w:r>
          </w:p>
        </w:tc>
      </w:tr>
      <w:tr w:rsidR="00236407" w:rsidRPr="008C2D9A" w14:paraId="19B6342B" w14:textId="77777777" w:rsidTr="0031138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4CBA6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>2.1. Краткое описание целей получения кредита.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9D09" w14:textId="77777777" w:rsidR="00236407" w:rsidRPr="008C2D9A" w:rsidRDefault="00236407" w:rsidP="00311384">
            <w:pPr>
              <w:keepNext/>
              <w:widowControl w:val="0"/>
              <w:snapToGrid w:val="0"/>
              <w:spacing w:before="0" w:beforeAutospacing="0" w:after="0" w:afterAutospacing="0"/>
              <w:ind w:firstLine="0"/>
              <w:contextualSpacing/>
              <w:rPr>
                <w:rFonts w:ascii="Liberation Serif" w:hAnsi="Liberation Serif" w:cs="Arial"/>
              </w:rPr>
            </w:pPr>
          </w:p>
        </w:tc>
      </w:tr>
      <w:tr w:rsidR="00236407" w:rsidRPr="008C2D9A" w14:paraId="4C069273" w14:textId="77777777" w:rsidTr="00311384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C1D8C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  <w:b/>
              </w:rPr>
            </w:pPr>
            <w:r w:rsidRPr="008C2D9A">
              <w:rPr>
                <w:rFonts w:ascii="Liberation Serif" w:hAnsi="Liberation Serif" w:cs="Arial"/>
                <w:b/>
              </w:rPr>
              <w:t>3. Информация о предоставляемом кредите:</w:t>
            </w:r>
          </w:p>
        </w:tc>
      </w:tr>
      <w:tr w:rsidR="00236407" w:rsidRPr="008C2D9A" w14:paraId="6A2CE0BB" w14:textId="77777777" w:rsidTr="0031138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D12BB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>3.1. Сумма испрашиваемого кредита (кредитной линии), руб.: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5850" w14:textId="77777777" w:rsidR="00236407" w:rsidRPr="008C2D9A" w:rsidRDefault="00236407" w:rsidP="00311384">
            <w:pPr>
              <w:keepNext/>
              <w:snapToGrid w:val="0"/>
              <w:ind w:firstLine="0"/>
              <w:contextualSpacing/>
              <w:rPr>
                <w:rFonts w:ascii="Liberation Serif" w:hAnsi="Liberation Serif" w:cs="Arial"/>
              </w:rPr>
            </w:pPr>
          </w:p>
        </w:tc>
      </w:tr>
      <w:tr w:rsidR="00236407" w:rsidRPr="008C2D9A" w14:paraId="58094E5E" w14:textId="77777777" w:rsidTr="00311384">
        <w:trPr>
          <w:trHeight w:val="24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666CF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 xml:space="preserve">3.2. Предполагаемый срок кредита (кредитной линии), мес.: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FD39" w14:textId="77777777" w:rsidR="00236407" w:rsidRPr="008C2D9A" w:rsidRDefault="00236407" w:rsidP="00311384">
            <w:pPr>
              <w:keepNext/>
              <w:snapToGrid w:val="0"/>
              <w:ind w:firstLine="0"/>
              <w:contextualSpacing/>
              <w:rPr>
                <w:rFonts w:ascii="Liberation Serif" w:hAnsi="Liberation Serif" w:cs="Arial"/>
              </w:rPr>
            </w:pPr>
          </w:p>
        </w:tc>
      </w:tr>
      <w:tr w:rsidR="00236407" w:rsidRPr="008C2D9A" w14:paraId="719C9190" w14:textId="77777777" w:rsidTr="0031138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0641B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>3.3. Ф.И.О. кредитного эксперта: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5898" w14:textId="77777777" w:rsidR="00236407" w:rsidRPr="008C2D9A" w:rsidRDefault="00236407" w:rsidP="00311384">
            <w:pPr>
              <w:keepNext/>
              <w:snapToGrid w:val="0"/>
              <w:ind w:firstLine="0"/>
              <w:contextualSpacing/>
              <w:rPr>
                <w:rFonts w:ascii="Liberation Serif" w:hAnsi="Liberation Serif" w:cs="Arial"/>
              </w:rPr>
            </w:pPr>
          </w:p>
        </w:tc>
      </w:tr>
      <w:tr w:rsidR="00236407" w:rsidRPr="008C2D9A" w14:paraId="10786FBD" w14:textId="77777777" w:rsidTr="00311384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9330E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  <w:b/>
              </w:rPr>
            </w:pPr>
            <w:r w:rsidRPr="008C2D9A">
              <w:rPr>
                <w:rFonts w:ascii="Liberation Serif" w:hAnsi="Liberation Serif" w:cs="Arial"/>
                <w:b/>
              </w:rPr>
              <w:t>4. Информация по Поручительству Фонда:</w:t>
            </w:r>
          </w:p>
        </w:tc>
      </w:tr>
      <w:tr w:rsidR="00236407" w:rsidRPr="008C2D9A" w14:paraId="219529BB" w14:textId="77777777" w:rsidTr="00311384">
        <w:trPr>
          <w:trHeight w:val="24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7635C5B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>4.1. Сумма испрашиваемого Поручительства Фонда в руб. и доля поручительства в сумме кредита в %: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AFFD4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left="-18" w:firstLine="0"/>
              <w:contextualSpacing/>
              <w:jc w:val="left"/>
              <w:rPr>
                <w:rFonts w:ascii="Liberation Serif" w:hAnsi="Liberation Serif" w:cs="Arial"/>
              </w:rPr>
            </w:pPr>
          </w:p>
        </w:tc>
      </w:tr>
      <w:tr w:rsidR="00236407" w:rsidRPr="008C2D9A" w14:paraId="7F0EBBA8" w14:textId="77777777" w:rsidTr="00311384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26EA9DF" w14:textId="77777777" w:rsidR="00236407" w:rsidRPr="008C2D9A" w:rsidRDefault="00236407" w:rsidP="00311384">
            <w:pPr>
              <w:keepNext/>
              <w:snapToGrid w:val="0"/>
              <w:spacing w:before="0" w:after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 xml:space="preserve">4.2. Порядок уплаты вознаграждения (ежеквартально\ 1 раз в полгода \ </w:t>
            </w:r>
            <w:r w:rsidRPr="00C7656C">
              <w:rPr>
                <w:rFonts w:ascii="Liberation Serif" w:hAnsi="Liberation Serif" w:cs="Arial"/>
              </w:rPr>
              <w:t>ежегодно \ единовременно):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C008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left="-18" w:firstLine="0"/>
              <w:contextualSpacing/>
              <w:jc w:val="left"/>
              <w:rPr>
                <w:rFonts w:ascii="Liberation Serif" w:hAnsi="Liberation Serif" w:cs="Arial"/>
              </w:rPr>
            </w:pPr>
          </w:p>
        </w:tc>
      </w:tr>
      <w:tr w:rsidR="00236407" w:rsidRPr="008C2D9A" w14:paraId="26E7C4EB" w14:textId="77777777" w:rsidTr="00311384">
        <w:trPr>
          <w:trHeight w:val="22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3422A8B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  <w:b/>
              </w:rPr>
            </w:pPr>
            <w:r w:rsidRPr="008C2D9A">
              <w:rPr>
                <w:rFonts w:ascii="Liberation Serif" w:hAnsi="Liberation Serif" w:cs="Arial"/>
                <w:b/>
              </w:rPr>
              <w:t>5. Дополнительная информация: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702EB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</w:p>
        </w:tc>
      </w:tr>
      <w:tr w:rsidR="00236407" w:rsidRPr="008C2D9A" w14:paraId="1FEE12A0" w14:textId="77777777" w:rsidTr="00311384">
        <w:trPr>
          <w:trHeight w:val="22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47A3328" w14:textId="77777777" w:rsidR="00236407" w:rsidRPr="008C2D9A" w:rsidRDefault="00236407" w:rsidP="00311384">
            <w:pPr>
              <w:keepNext/>
              <w:snapToGrid w:val="0"/>
              <w:spacing w:before="0" w:beforeAutospacing="0" w:after="0" w:afterAutospacing="0"/>
              <w:ind w:firstLine="176"/>
              <w:contextualSpacing/>
              <w:jc w:val="left"/>
              <w:rPr>
                <w:rFonts w:ascii="Liberation Serif" w:hAnsi="Liberation Serif" w:cs="Arial"/>
              </w:rPr>
            </w:pPr>
            <w:r w:rsidRPr="008C2D9A">
              <w:rPr>
                <w:rFonts w:ascii="Liberation Serif" w:hAnsi="Liberation Serif" w:cs="Arial"/>
              </w:rPr>
              <w:t xml:space="preserve">Расчет суммы поручительства Фонда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093974" w14:textId="77777777" w:rsidR="00236407" w:rsidRPr="008C2D9A" w:rsidRDefault="00236407" w:rsidP="00311384">
            <w:pPr>
              <w:spacing w:before="0" w:beforeAutospacing="0" w:after="0" w:afterAutospacing="0"/>
              <w:ind w:firstLine="0"/>
              <w:jc w:val="left"/>
              <w:rPr>
                <w:rFonts w:ascii="Liberation Serif" w:hAnsi="Liberation Serif" w:cs="Arial"/>
                <w:i/>
                <w:iCs/>
                <w:color w:val="000080"/>
              </w:rPr>
            </w:pPr>
          </w:p>
        </w:tc>
      </w:tr>
    </w:tbl>
    <w:p w14:paraId="55355C49" w14:textId="77777777" w:rsidR="00236407" w:rsidRPr="008C2D9A" w:rsidRDefault="00236407" w:rsidP="008851C0">
      <w:pPr>
        <w:pStyle w:val="a9"/>
        <w:keepNext/>
        <w:ind w:firstLine="720"/>
        <w:jc w:val="both"/>
        <w:rPr>
          <w:rFonts w:ascii="Liberation Serif" w:hAnsi="Liberation Serif" w:cs="Arial"/>
          <w:i w:val="0"/>
          <w:iCs w:val="0"/>
        </w:rPr>
      </w:pPr>
    </w:p>
    <w:p w14:paraId="1605E60A" w14:textId="77777777" w:rsidR="008851C0" w:rsidRPr="008C2D9A" w:rsidRDefault="008851C0" w:rsidP="008851C0">
      <w:pPr>
        <w:keepNext/>
        <w:spacing w:before="0" w:beforeAutospacing="0" w:after="0" w:afterAutospacing="0"/>
        <w:ind w:firstLine="0"/>
        <w:contextualSpacing/>
        <w:rPr>
          <w:rFonts w:ascii="Liberation Serif" w:hAnsi="Liberation Serif" w:cs="Arial"/>
        </w:rPr>
      </w:pPr>
    </w:p>
    <w:p w14:paraId="7B56D39D" w14:textId="77777777" w:rsidR="008851C0" w:rsidRPr="008C2D9A" w:rsidRDefault="008851C0" w:rsidP="008851C0">
      <w:pPr>
        <w:keepNext/>
        <w:spacing w:before="0" w:beforeAutospacing="0" w:after="0" w:afterAutospacing="0"/>
        <w:contextualSpacing/>
        <w:rPr>
          <w:rFonts w:ascii="Liberation Serif" w:hAnsi="Liberation Serif" w:cs="Arial"/>
        </w:rPr>
      </w:pPr>
      <w:r w:rsidRPr="008C2D9A">
        <w:rPr>
          <w:rFonts w:ascii="Liberation Serif" w:hAnsi="Liberation Serif" w:cs="Arial"/>
        </w:rPr>
        <w:t>Настоящим Заемщик подтверждает:</w:t>
      </w:r>
    </w:p>
    <w:p w14:paraId="4D0120E6" w14:textId="77777777" w:rsidR="008851C0" w:rsidRPr="008C2D9A" w:rsidRDefault="008851C0" w:rsidP="008851C0">
      <w:pPr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567"/>
        <w:contextualSpacing/>
        <w:rPr>
          <w:rFonts w:ascii="Liberation Serif" w:hAnsi="Liberation Serif" w:cs="Arial"/>
        </w:rPr>
      </w:pPr>
      <w:r w:rsidRPr="008C2D9A">
        <w:rPr>
          <w:rFonts w:ascii="Liberation Serif" w:hAnsi="Liberation Serif" w:cs="Arial"/>
        </w:rPr>
        <w:t>отсутствие за 6 (шесть) месяцев, предшествующих дате обращения за получением поручительства Фонда нарушений условий ранее заключенных кредитных договоров, договоров займа, лизинга и т.п.;</w:t>
      </w:r>
    </w:p>
    <w:p w14:paraId="3F5802ED" w14:textId="5126BA4F" w:rsidR="008851C0" w:rsidRPr="008C2D9A" w:rsidRDefault="008851C0" w:rsidP="008851C0">
      <w:pPr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567"/>
        <w:contextualSpacing/>
        <w:rPr>
          <w:rFonts w:ascii="Liberation Serif" w:hAnsi="Liberation Serif" w:cs="Arial"/>
        </w:rPr>
      </w:pPr>
      <w:r w:rsidRPr="008C2D9A">
        <w:rPr>
          <w:rFonts w:ascii="Liberation Serif" w:hAnsi="Liberation Serif" w:cs="Arial"/>
        </w:rPr>
        <w:t>отсутствие в отношении Заемщика</w:t>
      </w:r>
      <w:r w:rsidR="00432233">
        <w:rPr>
          <w:rFonts w:ascii="Liberation Serif" w:hAnsi="Liberation Serif" w:cs="Arial"/>
        </w:rPr>
        <w:t xml:space="preserve"> </w:t>
      </w:r>
      <w:r w:rsidRPr="008C2D9A">
        <w:rPr>
          <w:rFonts w:ascii="Liberation Serif" w:hAnsi="Liberation Serif" w:cs="Arial"/>
        </w:rPr>
        <w:t>фактов применения процедур несостоятельности (банкротства), либо санкции в виде аннулирования или приостановления действия лицензии (в случае, если деятельность компании подлежит лицензированию);</w:t>
      </w:r>
    </w:p>
    <w:p w14:paraId="2E75231A" w14:textId="77777777" w:rsidR="008851C0" w:rsidRPr="008C2D9A" w:rsidRDefault="008851C0" w:rsidP="008851C0">
      <w:pPr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567"/>
        <w:contextualSpacing/>
        <w:rPr>
          <w:rFonts w:ascii="Liberation Serif" w:hAnsi="Liberation Serif" w:cs="Arial"/>
        </w:rPr>
      </w:pPr>
      <w:r w:rsidRPr="008C2D9A">
        <w:rPr>
          <w:rFonts w:ascii="Liberation Serif" w:hAnsi="Liberation Serif" w:cs="Arial"/>
        </w:rPr>
        <w:t>отсутствие среди осуществляемых видов деятельности игорного бизнеса, реализации и производства подакцизных товаров, а также добычи и реализации полезных ископаемых;</w:t>
      </w:r>
    </w:p>
    <w:p w14:paraId="5ED07097" w14:textId="1A8B12BD" w:rsidR="008851C0" w:rsidRDefault="008851C0" w:rsidP="008851C0">
      <w:pPr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567"/>
        <w:contextualSpacing/>
        <w:rPr>
          <w:rFonts w:ascii="Liberation Serif" w:hAnsi="Liberation Serif" w:cs="Arial"/>
        </w:rPr>
      </w:pPr>
      <w:r w:rsidRPr="008C2D9A">
        <w:rPr>
          <w:rFonts w:ascii="Liberation Serif" w:hAnsi="Liberation Serif" w:cs="Arial"/>
        </w:rPr>
        <w:t>неучастие в соглашениях о разделе продукции</w:t>
      </w:r>
      <w:r w:rsidR="00236407">
        <w:rPr>
          <w:rFonts w:ascii="Liberation Serif" w:hAnsi="Liberation Serif" w:cs="Arial"/>
        </w:rPr>
        <w:t>;</w:t>
      </w:r>
    </w:p>
    <w:p w14:paraId="645AAE08" w14:textId="6E0CFA88" w:rsidR="00236407" w:rsidRPr="008C2D9A" w:rsidRDefault="00236407" w:rsidP="008851C0">
      <w:pPr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567"/>
        <w:contextualSpacing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>отсутствие</w:t>
      </w:r>
      <w:r w:rsidRPr="00236407">
        <w:rPr>
          <w:rFonts w:ascii="Liberation Serif" w:hAnsi="Liberation Serif" w:cs="Arial"/>
        </w:rPr>
        <w:t xml:space="preserve"> задолженнос</w:t>
      </w:r>
      <w:r>
        <w:rPr>
          <w:rFonts w:ascii="Liberation Serif" w:hAnsi="Liberation Serif" w:cs="Arial"/>
        </w:rPr>
        <w:t>ти</w:t>
      </w:r>
      <w:r w:rsidRPr="00236407">
        <w:rPr>
          <w:rFonts w:ascii="Liberation Serif" w:hAnsi="Liberation Serif" w:cs="Arial"/>
        </w:rPr>
        <w:t xml:space="preserve"> перед работниками (персоналом) по заработной плате более трех месяцев</w:t>
      </w:r>
      <w:r>
        <w:rPr>
          <w:rFonts w:ascii="Liberation Serif" w:hAnsi="Liberation Serif" w:cs="Arial"/>
        </w:rPr>
        <w:t>.</w:t>
      </w:r>
    </w:p>
    <w:p w14:paraId="7D7C2A04" w14:textId="77777777" w:rsidR="008851C0" w:rsidRPr="008C2D9A" w:rsidRDefault="008851C0" w:rsidP="008851C0">
      <w:pPr>
        <w:keepNext/>
        <w:spacing w:before="0" w:beforeAutospacing="0" w:after="0" w:afterAutospacing="0"/>
        <w:rPr>
          <w:rFonts w:ascii="Liberation Serif" w:hAnsi="Liberation Serif" w:cs="Arial"/>
        </w:rPr>
      </w:pPr>
      <w:r w:rsidRPr="008C2D9A">
        <w:rPr>
          <w:rFonts w:ascii="Liberation Serif" w:hAnsi="Liberation Serif" w:cs="Arial"/>
        </w:rPr>
        <w:t>Настоящим Заемщик выражает свое согласие:</w:t>
      </w:r>
    </w:p>
    <w:p w14:paraId="1F64E181" w14:textId="77777777" w:rsidR="008851C0" w:rsidRPr="008C2D9A" w:rsidRDefault="008851C0" w:rsidP="008851C0">
      <w:pPr>
        <w:keepNext/>
        <w:spacing w:before="0" w:beforeAutospacing="0" w:after="0" w:afterAutospacing="0"/>
        <w:rPr>
          <w:rFonts w:ascii="Liberation Serif" w:hAnsi="Liberation Serif" w:cs="Arial"/>
        </w:rPr>
      </w:pPr>
      <w:r w:rsidRPr="008C2D9A">
        <w:rPr>
          <w:rFonts w:ascii="Liberation Serif" w:hAnsi="Liberation Serif" w:cs="Arial"/>
        </w:rPr>
        <w:t>- на предоставление информации Фонду в объеме анкеты получателя поддержки на момент оказания поддержки, а также ежегодно в течение последующих трех календарных лет за соответствующий отчетный период (с 01 января – по 31 декабря) – до 01 апреля года, следующего за отчетным;</w:t>
      </w:r>
    </w:p>
    <w:p w14:paraId="7C2BC3B0" w14:textId="77777777" w:rsidR="008851C0" w:rsidRPr="008C2D9A" w:rsidRDefault="008851C0" w:rsidP="008851C0">
      <w:pPr>
        <w:keepNext/>
        <w:spacing w:before="0" w:beforeAutospacing="0" w:afterAutospacing="0"/>
        <w:rPr>
          <w:rFonts w:ascii="Liberation Serif" w:hAnsi="Liberation Serif" w:cs="Arial"/>
        </w:rPr>
      </w:pPr>
      <w:r w:rsidRPr="008C2D9A">
        <w:rPr>
          <w:rFonts w:ascii="Liberation Serif" w:hAnsi="Liberation Serif" w:cs="Arial"/>
        </w:rPr>
        <w:t>- на предоставление Фонду информации о Заемщике (в том числе о финансовом состоянии), необходимой для решения вопроса о предоставлении Поручительства Фонда.</w:t>
      </w:r>
    </w:p>
    <w:p w14:paraId="35FF2F20" w14:textId="77777777" w:rsidR="008851C0" w:rsidRPr="008C2D9A" w:rsidRDefault="008851C0" w:rsidP="008851C0">
      <w:pPr>
        <w:keepNext/>
        <w:spacing w:before="0" w:beforeAutospacing="0" w:after="0" w:afterAutospacing="0"/>
        <w:ind w:firstLine="180"/>
        <w:contextualSpacing/>
        <w:rPr>
          <w:rFonts w:ascii="Liberation Serif" w:hAnsi="Liberation Serif"/>
        </w:rPr>
      </w:pPr>
    </w:p>
    <w:p w14:paraId="19BF9F97" w14:textId="77777777" w:rsidR="008851C0" w:rsidRPr="008C2D9A" w:rsidRDefault="008851C0" w:rsidP="008851C0">
      <w:pPr>
        <w:keepNext/>
        <w:spacing w:before="0" w:beforeAutospacing="0" w:after="0" w:afterAutospacing="0"/>
        <w:ind w:firstLine="180"/>
        <w:contextualSpacing/>
        <w:rPr>
          <w:rFonts w:ascii="Liberation Serif" w:hAnsi="Liberation Serif" w:cs="Arial"/>
        </w:rPr>
      </w:pPr>
      <w:r w:rsidRPr="008C2D9A">
        <w:rPr>
          <w:rFonts w:ascii="Liberation Serif" w:hAnsi="Liberation Serif" w:cs="Arial"/>
        </w:rPr>
        <w:t>От Заемщика:                                                                                       ______________ /                                /</w:t>
      </w:r>
    </w:p>
    <w:p w14:paraId="675A29D6" w14:textId="77777777" w:rsidR="008851C0" w:rsidRPr="008C2D9A" w:rsidRDefault="008851C0" w:rsidP="008851C0">
      <w:pPr>
        <w:keepNext/>
        <w:spacing w:before="0" w:beforeAutospacing="0" w:after="0" w:afterAutospacing="0"/>
        <w:contextualSpacing/>
        <w:rPr>
          <w:rFonts w:ascii="Liberation Serif" w:hAnsi="Liberation Serif" w:cs="Arial"/>
        </w:rPr>
      </w:pPr>
    </w:p>
    <w:p w14:paraId="0903E99C" w14:textId="77777777" w:rsidR="008851C0" w:rsidRPr="008C2D9A" w:rsidRDefault="008851C0" w:rsidP="008851C0">
      <w:pPr>
        <w:keepNext/>
        <w:spacing w:before="0" w:beforeAutospacing="0" w:after="0" w:afterAutospacing="0"/>
        <w:ind w:firstLine="180"/>
        <w:contextualSpacing/>
        <w:rPr>
          <w:rFonts w:ascii="Liberation Serif" w:hAnsi="Liberation Serif" w:cs="Arial"/>
        </w:rPr>
      </w:pPr>
      <w:r w:rsidRPr="008C2D9A">
        <w:rPr>
          <w:rFonts w:ascii="Liberation Serif" w:hAnsi="Liberation Serif" w:cs="Arial"/>
        </w:rPr>
        <w:t>"Согласовано"</w:t>
      </w:r>
    </w:p>
    <w:p w14:paraId="7625CA9A" w14:textId="77777777" w:rsidR="008851C0" w:rsidRPr="008C2D9A" w:rsidRDefault="008851C0" w:rsidP="008851C0">
      <w:pPr>
        <w:keepNext/>
        <w:spacing w:before="0" w:beforeAutospacing="0" w:after="0" w:afterAutospacing="0"/>
        <w:ind w:firstLine="180"/>
        <w:contextualSpacing/>
        <w:rPr>
          <w:rFonts w:ascii="Liberation Serif" w:hAnsi="Liberation Serif" w:cs="Arial"/>
        </w:rPr>
      </w:pPr>
      <w:r w:rsidRPr="008C2D9A">
        <w:rPr>
          <w:rFonts w:ascii="Liberation Serif" w:hAnsi="Liberation Serif" w:cs="Arial"/>
        </w:rPr>
        <w:t>От Финансовой организации:</w:t>
      </w:r>
    </w:p>
    <w:p w14:paraId="4C5B5379" w14:textId="77777777" w:rsidR="008851C0" w:rsidRDefault="008851C0" w:rsidP="008851C0">
      <w:pPr>
        <w:keepNext/>
        <w:spacing w:before="0" w:beforeAutospacing="0" w:after="0" w:afterAutospacing="0"/>
        <w:ind w:firstLine="180"/>
        <w:contextualSpacing/>
        <w:rPr>
          <w:rFonts w:ascii="Liberation Serif" w:hAnsi="Liberation Serif" w:cs="Arial"/>
        </w:rPr>
      </w:pPr>
    </w:p>
    <w:p w14:paraId="22DA7A59" w14:textId="7A0C7E6F" w:rsidR="008851C0" w:rsidRPr="008C2D9A" w:rsidRDefault="008851C0" w:rsidP="008851C0">
      <w:pPr>
        <w:keepNext/>
        <w:spacing w:before="0" w:beforeAutospacing="0" w:after="0" w:afterAutospacing="0"/>
        <w:ind w:firstLine="180"/>
        <w:contextualSpacing/>
        <w:rPr>
          <w:rFonts w:ascii="Liberation Serif" w:hAnsi="Liberation Serif" w:cs="Arial"/>
        </w:rPr>
      </w:pPr>
      <w:r w:rsidRPr="008C2D9A">
        <w:rPr>
          <w:rFonts w:ascii="Liberation Serif" w:hAnsi="Liberation Serif" w:cs="Arial"/>
        </w:rPr>
        <w:t>Управляющий                                                                                   ______________ /                                /</w:t>
      </w:r>
    </w:p>
    <w:p w14:paraId="32945A4F" w14:textId="77777777" w:rsidR="008851C0" w:rsidRPr="008C2D9A" w:rsidRDefault="008851C0" w:rsidP="008851C0">
      <w:pPr>
        <w:keepNext/>
        <w:spacing w:before="0" w:beforeAutospacing="0" w:after="0" w:afterAutospacing="0"/>
        <w:ind w:firstLine="180"/>
        <w:contextualSpacing/>
        <w:rPr>
          <w:rFonts w:ascii="Liberation Serif" w:hAnsi="Liberation Serif" w:cs="Arial"/>
        </w:rPr>
      </w:pPr>
      <w:r w:rsidRPr="008C2D9A">
        <w:rPr>
          <w:rFonts w:ascii="Liberation Serif" w:hAnsi="Liberation Serif" w:cs="Arial"/>
        </w:rPr>
        <w:t xml:space="preserve">                                                                                                   </w:t>
      </w:r>
      <w:r w:rsidRPr="008C2D9A">
        <w:rPr>
          <w:rFonts w:ascii="Liberation Serif" w:hAnsi="Liberation Serif" w:cs="Arial"/>
        </w:rPr>
        <w:tab/>
        <w:t>М.П.</w:t>
      </w:r>
    </w:p>
    <w:p w14:paraId="00596876" w14:textId="77777777" w:rsidR="008851C0" w:rsidRPr="008C2D9A" w:rsidRDefault="008851C0" w:rsidP="008851C0">
      <w:pPr>
        <w:keepNext/>
        <w:spacing w:before="0" w:beforeAutospacing="0" w:after="0" w:afterAutospacing="0"/>
        <w:ind w:firstLine="180"/>
        <w:contextualSpacing/>
        <w:rPr>
          <w:rFonts w:ascii="Liberation Serif" w:hAnsi="Liberation Serif" w:cs="Arial"/>
        </w:rPr>
      </w:pPr>
    </w:p>
    <w:p w14:paraId="719BADA8" w14:textId="77777777" w:rsidR="008851C0" w:rsidRPr="008851C0" w:rsidRDefault="008851C0" w:rsidP="008851C0">
      <w:pPr>
        <w:shd w:val="clear" w:color="auto" w:fill="FFFFFF"/>
        <w:spacing w:before="0" w:beforeAutospacing="0" w:after="0" w:afterAutospacing="0"/>
        <w:ind w:firstLine="0"/>
        <w:rPr>
          <w:rFonts w:ascii="Calibri" w:eastAsia="Calibri" w:hAnsi="Calibri" w:cs="Arial"/>
          <w:b/>
          <w:sz w:val="22"/>
          <w:szCs w:val="22"/>
          <w:lang w:eastAsia="en-US"/>
        </w:rPr>
      </w:pPr>
    </w:p>
    <w:sectPr w:rsidR="008851C0" w:rsidRPr="008851C0" w:rsidSect="0027064A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num w:numId="1" w16cid:durableId="10097221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1B"/>
    <w:rsid w:val="00000FB6"/>
    <w:rsid w:val="0000150E"/>
    <w:rsid w:val="00001BF3"/>
    <w:rsid w:val="00001D13"/>
    <w:rsid w:val="00001D57"/>
    <w:rsid w:val="00002803"/>
    <w:rsid w:val="0000393D"/>
    <w:rsid w:val="000042DB"/>
    <w:rsid w:val="000064D9"/>
    <w:rsid w:val="0001315F"/>
    <w:rsid w:val="00015287"/>
    <w:rsid w:val="0001686B"/>
    <w:rsid w:val="0001762F"/>
    <w:rsid w:val="000204A6"/>
    <w:rsid w:val="00020DF7"/>
    <w:rsid w:val="00022A7A"/>
    <w:rsid w:val="00024DC0"/>
    <w:rsid w:val="000253C6"/>
    <w:rsid w:val="00026EA8"/>
    <w:rsid w:val="00031F04"/>
    <w:rsid w:val="00033179"/>
    <w:rsid w:val="0003414C"/>
    <w:rsid w:val="00041914"/>
    <w:rsid w:val="00042325"/>
    <w:rsid w:val="000442D5"/>
    <w:rsid w:val="00044306"/>
    <w:rsid w:val="0004572D"/>
    <w:rsid w:val="00045B7A"/>
    <w:rsid w:val="00045C4D"/>
    <w:rsid w:val="00046565"/>
    <w:rsid w:val="00047702"/>
    <w:rsid w:val="00047CAE"/>
    <w:rsid w:val="00053B88"/>
    <w:rsid w:val="00055EDA"/>
    <w:rsid w:val="00056256"/>
    <w:rsid w:val="00062BA6"/>
    <w:rsid w:val="0006304B"/>
    <w:rsid w:val="0006352E"/>
    <w:rsid w:val="00063E3F"/>
    <w:rsid w:val="000645F1"/>
    <w:rsid w:val="000646D6"/>
    <w:rsid w:val="0006688B"/>
    <w:rsid w:val="000679C7"/>
    <w:rsid w:val="00072CCD"/>
    <w:rsid w:val="00072E0E"/>
    <w:rsid w:val="000738E9"/>
    <w:rsid w:val="00073C54"/>
    <w:rsid w:val="00076447"/>
    <w:rsid w:val="000775B3"/>
    <w:rsid w:val="0008173A"/>
    <w:rsid w:val="00084C5A"/>
    <w:rsid w:val="00086DD2"/>
    <w:rsid w:val="000877CC"/>
    <w:rsid w:val="00087F35"/>
    <w:rsid w:val="00091F2E"/>
    <w:rsid w:val="0009280D"/>
    <w:rsid w:val="00093493"/>
    <w:rsid w:val="00093808"/>
    <w:rsid w:val="00093B07"/>
    <w:rsid w:val="000958A8"/>
    <w:rsid w:val="00096A8C"/>
    <w:rsid w:val="000A1326"/>
    <w:rsid w:val="000A224F"/>
    <w:rsid w:val="000A2A55"/>
    <w:rsid w:val="000A2EFA"/>
    <w:rsid w:val="000A4621"/>
    <w:rsid w:val="000A57ED"/>
    <w:rsid w:val="000A76AA"/>
    <w:rsid w:val="000A7825"/>
    <w:rsid w:val="000B0F0C"/>
    <w:rsid w:val="000B3172"/>
    <w:rsid w:val="000B3915"/>
    <w:rsid w:val="000B4DBC"/>
    <w:rsid w:val="000B50AB"/>
    <w:rsid w:val="000B6E31"/>
    <w:rsid w:val="000C1101"/>
    <w:rsid w:val="000C11B0"/>
    <w:rsid w:val="000C7A73"/>
    <w:rsid w:val="000D11AB"/>
    <w:rsid w:val="000D42E0"/>
    <w:rsid w:val="000D49B5"/>
    <w:rsid w:val="000E08E8"/>
    <w:rsid w:val="000E114E"/>
    <w:rsid w:val="000E21FA"/>
    <w:rsid w:val="000E35CA"/>
    <w:rsid w:val="000E3751"/>
    <w:rsid w:val="000E5609"/>
    <w:rsid w:val="000E648F"/>
    <w:rsid w:val="000E7821"/>
    <w:rsid w:val="000F0483"/>
    <w:rsid w:val="000F13F2"/>
    <w:rsid w:val="000F173A"/>
    <w:rsid w:val="000F4F98"/>
    <w:rsid w:val="000F6EEF"/>
    <w:rsid w:val="00101FC6"/>
    <w:rsid w:val="001021A9"/>
    <w:rsid w:val="00102430"/>
    <w:rsid w:val="00102AF2"/>
    <w:rsid w:val="001038D6"/>
    <w:rsid w:val="00104A33"/>
    <w:rsid w:val="00104EA9"/>
    <w:rsid w:val="00105678"/>
    <w:rsid w:val="001070A4"/>
    <w:rsid w:val="00112250"/>
    <w:rsid w:val="0011490B"/>
    <w:rsid w:val="00115DE6"/>
    <w:rsid w:val="00117885"/>
    <w:rsid w:val="00117E00"/>
    <w:rsid w:val="001201F9"/>
    <w:rsid w:val="00121CE7"/>
    <w:rsid w:val="00122747"/>
    <w:rsid w:val="00124C53"/>
    <w:rsid w:val="00124FA2"/>
    <w:rsid w:val="00127A6F"/>
    <w:rsid w:val="0013255B"/>
    <w:rsid w:val="00134D59"/>
    <w:rsid w:val="00135212"/>
    <w:rsid w:val="00135253"/>
    <w:rsid w:val="001359C9"/>
    <w:rsid w:val="00136EF5"/>
    <w:rsid w:val="00140755"/>
    <w:rsid w:val="00143AB7"/>
    <w:rsid w:val="00154B31"/>
    <w:rsid w:val="00163232"/>
    <w:rsid w:val="00164283"/>
    <w:rsid w:val="001647C0"/>
    <w:rsid w:val="00167A9D"/>
    <w:rsid w:val="00170FE3"/>
    <w:rsid w:val="001724DE"/>
    <w:rsid w:val="00173242"/>
    <w:rsid w:val="00175407"/>
    <w:rsid w:val="0017677F"/>
    <w:rsid w:val="00177FE6"/>
    <w:rsid w:val="001832F5"/>
    <w:rsid w:val="00187943"/>
    <w:rsid w:val="00190796"/>
    <w:rsid w:val="001909C1"/>
    <w:rsid w:val="00193D6F"/>
    <w:rsid w:val="001940DB"/>
    <w:rsid w:val="00194D17"/>
    <w:rsid w:val="00197CA3"/>
    <w:rsid w:val="00197D62"/>
    <w:rsid w:val="001A08A2"/>
    <w:rsid w:val="001A1B88"/>
    <w:rsid w:val="001A3B9A"/>
    <w:rsid w:val="001A5869"/>
    <w:rsid w:val="001A6549"/>
    <w:rsid w:val="001A74A4"/>
    <w:rsid w:val="001B11D1"/>
    <w:rsid w:val="001B40AC"/>
    <w:rsid w:val="001B4E3E"/>
    <w:rsid w:val="001B531E"/>
    <w:rsid w:val="001B5A3F"/>
    <w:rsid w:val="001C03B9"/>
    <w:rsid w:val="001C04C3"/>
    <w:rsid w:val="001C1591"/>
    <w:rsid w:val="001C4735"/>
    <w:rsid w:val="001C6822"/>
    <w:rsid w:val="001C7984"/>
    <w:rsid w:val="001D0941"/>
    <w:rsid w:val="001D34AE"/>
    <w:rsid w:val="001D64C8"/>
    <w:rsid w:val="001D6F8C"/>
    <w:rsid w:val="001E254F"/>
    <w:rsid w:val="001E6CE8"/>
    <w:rsid w:val="001E6D76"/>
    <w:rsid w:val="001E7809"/>
    <w:rsid w:val="001E7D97"/>
    <w:rsid w:val="001F1F78"/>
    <w:rsid w:val="001F23BD"/>
    <w:rsid w:val="001F38B9"/>
    <w:rsid w:val="001F45FA"/>
    <w:rsid w:val="001F47B3"/>
    <w:rsid w:val="001F496D"/>
    <w:rsid w:val="001F6F22"/>
    <w:rsid w:val="002008ED"/>
    <w:rsid w:val="0020297A"/>
    <w:rsid w:val="00203756"/>
    <w:rsid w:val="00204451"/>
    <w:rsid w:val="00207845"/>
    <w:rsid w:val="002102EA"/>
    <w:rsid w:val="00212A45"/>
    <w:rsid w:val="002134A9"/>
    <w:rsid w:val="00217E08"/>
    <w:rsid w:val="00221E4D"/>
    <w:rsid w:val="002224E1"/>
    <w:rsid w:val="00225994"/>
    <w:rsid w:val="00226256"/>
    <w:rsid w:val="002268C4"/>
    <w:rsid w:val="00226FB5"/>
    <w:rsid w:val="002318F3"/>
    <w:rsid w:val="00232E02"/>
    <w:rsid w:val="00235E58"/>
    <w:rsid w:val="00236407"/>
    <w:rsid w:val="0023704B"/>
    <w:rsid w:val="002433A1"/>
    <w:rsid w:val="00243B94"/>
    <w:rsid w:val="00244580"/>
    <w:rsid w:val="00247AE4"/>
    <w:rsid w:val="002512DA"/>
    <w:rsid w:val="002530F8"/>
    <w:rsid w:val="00253280"/>
    <w:rsid w:val="002535E3"/>
    <w:rsid w:val="00253B72"/>
    <w:rsid w:val="00255419"/>
    <w:rsid w:val="00255ABA"/>
    <w:rsid w:val="00256FCC"/>
    <w:rsid w:val="00260E49"/>
    <w:rsid w:val="002616C5"/>
    <w:rsid w:val="0026213D"/>
    <w:rsid w:val="00264869"/>
    <w:rsid w:val="00267233"/>
    <w:rsid w:val="0026732B"/>
    <w:rsid w:val="0026762D"/>
    <w:rsid w:val="0027064A"/>
    <w:rsid w:val="002711F8"/>
    <w:rsid w:val="00271CD9"/>
    <w:rsid w:val="00272118"/>
    <w:rsid w:val="00273122"/>
    <w:rsid w:val="002779CF"/>
    <w:rsid w:val="00277E14"/>
    <w:rsid w:val="0028027F"/>
    <w:rsid w:val="002818B7"/>
    <w:rsid w:val="00281A95"/>
    <w:rsid w:val="00284755"/>
    <w:rsid w:val="00285D46"/>
    <w:rsid w:val="00287882"/>
    <w:rsid w:val="00292A9D"/>
    <w:rsid w:val="0029349B"/>
    <w:rsid w:val="00294D78"/>
    <w:rsid w:val="00296CF5"/>
    <w:rsid w:val="00297779"/>
    <w:rsid w:val="0029781A"/>
    <w:rsid w:val="002A3C93"/>
    <w:rsid w:val="002A40D8"/>
    <w:rsid w:val="002A5761"/>
    <w:rsid w:val="002B0C9C"/>
    <w:rsid w:val="002B4E9B"/>
    <w:rsid w:val="002C01B4"/>
    <w:rsid w:val="002C0C0B"/>
    <w:rsid w:val="002C1D80"/>
    <w:rsid w:val="002C39F7"/>
    <w:rsid w:val="002C50F3"/>
    <w:rsid w:val="002C6174"/>
    <w:rsid w:val="002C7E41"/>
    <w:rsid w:val="002D2979"/>
    <w:rsid w:val="002D391B"/>
    <w:rsid w:val="002D3CF6"/>
    <w:rsid w:val="002D66F1"/>
    <w:rsid w:val="002D7A0F"/>
    <w:rsid w:val="002E0276"/>
    <w:rsid w:val="002E1B67"/>
    <w:rsid w:val="002E34FD"/>
    <w:rsid w:val="002E45D8"/>
    <w:rsid w:val="002E477F"/>
    <w:rsid w:val="002E651F"/>
    <w:rsid w:val="002E7CAB"/>
    <w:rsid w:val="002F2C3E"/>
    <w:rsid w:val="002F2C8D"/>
    <w:rsid w:val="002F36C4"/>
    <w:rsid w:val="002F6569"/>
    <w:rsid w:val="002F7A1A"/>
    <w:rsid w:val="00302592"/>
    <w:rsid w:val="00305A88"/>
    <w:rsid w:val="003063EB"/>
    <w:rsid w:val="00307B67"/>
    <w:rsid w:val="00310436"/>
    <w:rsid w:val="00310F5A"/>
    <w:rsid w:val="0031329B"/>
    <w:rsid w:val="003146B4"/>
    <w:rsid w:val="00315BEB"/>
    <w:rsid w:val="00316478"/>
    <w:rsid w:val="00317C2C"/>
    <w:rsid w:val="00317EDC"/>
    <w:rsid w:val="00321B67"/>
    <w:rsid w:val="00322596"/>
    <w:rsid w:val="003228D2"/>
    <w:rsid w:val="003240F9"/>
    <w:rsid w:val="003249D6"/>
    <w:rsid w:val="003269FC"/>
    <w:rsid w:val="00326B3D"/>
    <w:rsid w:val="00326BAD"/>
    <w:rsid w:val="00326F3A"/>
    <w:rsid w:val="00327484"/>
    <w:rsid w:val="00327734"/>
    <w:rsid w:val="00327F78"/>
    <w:rsid w:val="00330B8D"/>
    <w:rsid w:val="003323AD"/>
    <w:rsid w:val="003332C5"/>
    <w:rsid w:val="00335080"/>
    <w:rsid w:val="0033604C"/>
    <w:rsid w:val="00336213"/>
    <w:rsid w:val="00341726"/>
    <w:rsid w:val="00342A09"/>
    <w:rsid w:val="00342C00"/>
    <w:rsid w:val="00343C3A"/>
    <w:rsid w:val="00344140"/>
    <w:rsid w:val="00344F08"/>
    <w:rsid w:val="00345391"/>
    <w:rsid w:val="00346D81"/>
    <w:rsid w:val="003517DE"/>
    <w:rsid w:val="0035235E"/>
    <w:rsid w:val="0035650C"/>
    <w:rsid w:val="003568FC"/>
    <w:rsid w:val="003616CA"/>
    <w:rsid w:val="00361760"/>
    <w:rsid w:val="00361D6E"/>
    <w:rsid w:val="003662A7"/>
    <w:rsid w:val="003668B8"/>
    <w:rsid w:val="00370774"/>
    <w:rsid w:val="00370CCB"/>
    <w:rsid w:val="00370EBF"/>
    <w:rsid w:val="003712F9"/>
    <w:rsid w:val="0037197C"/>
    <w:rsid w:val="00376478"/>
    <w:rsid w:val="00381F28"/>
    <w:rsid w:val="003833C9"/>
    <w:rsid w:val="0038672A"/>
    <w:rsid w:val="0039249A"/>
    <w:rsid w:val="003935D0"/>
    <w:rsid w:val="003A0543"/>
    <w:rsid w:val="003A37FB"/>
    <w:rsid w:val="003A498A"/>
    <w:rsid w:val="003A7259"/>
    <w:rsid w:val="003B1D80"/>
    <w:rsid w:val="003B55F8"/>
    <w:rsid w:val="003B7AA9"/>
    <w:rsid w:val="003C0D71"/>
    <w:rsid w:val="003C108F"/>
    <w:rsid w:val="003C1C28"/>
    <w:rsid w:val="003C1D10"/>
    <w:rsid w:val="003C26AC"/>
    <w:rsid w:val="003C2A83"/>
    <w:rsid w:val="003C4F7E"/>
    <w:rsid w:val="003C78B6"/>
    <w:rsid w:val="003D07C8"/>
    <w:rsid w:val="003D1937"/>
    <w:rsid w:val="003D213D"/>
    <w:rsid w:val="003D2870"/>
    <w:rsid w:val="003D2DB6"/>
    <w:rsid w:val="003D2FBB"/>
    <w:rsid w:val="003D3A3B"/>
    <w:rsid w:val="003D4D72"/>
    <w:rsid w:val="003E07D2"/>
    <w:rsid w:val="003E1915"/>
    <w:rsid w:val="003E3B20"/>
    <w:rsid w:val="003E4118"/>
    <w:rsid w:val="003E44D3"/>
    <w:rsid w:val="003E58C8"/>
    <w:rsid w:val="003E7D85"/>
    <w:rsid w:val="003E7E30"/>
    <w:rsid w:val="003F00A3"/>
    <w:rsid w:val="003F1C27"/>
    <w:rsid w:val="003F3882"/>
    <w:rsid w:val="003F3B0F"/>
    <w:rsid w:val="003F4E62"/>
    <w:rsid w:val="00403226"/>
    <w:rsid w:val="004053BA"/>
    <w:rsid w:val="0040573F"/>
    <w:rsid w:val="00406046"/>
    <w:rsid w:val="00407F31"/>
    <w:rsid w:val="00410B41"/>
    <w:rsid w:val="0041109D"/>
    <w:rsid w:val="00411384"/>
    <w:rsid w:val="00412B11"/>
    <w:rsid w:val="00414511"/>
    <w:rsid w:val="00416944"/>
    <w:rsid w:val="004207B5"/>
    <w:rsid w:val="00420946"/>
    <w:rsid w:val="00420A1F"/>
    <w:rsid w:val="00421316"/>
    <w:rsid w:val="00421F64"/>
    <w:rsid w:val="004223FF"/>
    <w:rsid w:val="00422E8A"/>
    <w:rsid w:val="004232A3"/>
    <w:rsid w:val="00423DC5"/>
    <w:rsid w:val="0042687E"/>
    <w:rsid w:val="00426A4B"/>
    <w:rsid w:val="00430322"/>
    <w:rsid w:val="004310BE"/>
    <w:rsid w:val="00431AD7"/>
    <w:rsid w:val="00432233"/>
    <w:rsid w:val="00436AEF"/>
    <w:rsid w:val="00437AC0"/>
    <w:rsid w:val="00440988"/>
    <w:rsid w:val="00442256"/>
    <w:rsid w:val="00444261"/>
    <w:rsid w:val="00446874"/>
    <w:rsid w:val="00450B02"/>
    <w:rsid w:val="00453C8E"/>
    <w:rsid w:val="00454A5E"/>
    <w:rsid w:val="00460678"/>
    <w:rsid w:val="00460E07"/>
    <w:rsid w:val="00460F6B"/>
    <w:rsid w:val="00460FD5"/>
    <w:rsid w:val="004669A8"/>
    <w:rsid w:val="004671F7"/>
    <w:rsid w:val="00470EBF"/>
    <w:rsid w:val="00472D1A"/>
    <w:rsid w:val="0048344D"/>
    <w:rsid w:val="00484C07"/>
    <w:rsid w:val="00485FDC"/>
    <w:rsid w:val="00485FE9"/>
    <w:rsid w:val="00486588"/>
    <w:rsid w:val="00491401"/>
    <w:rsid w:val="004924D4"/>
    <w:rsid w:val="00493C01"/>
    <w:rsid w:val="004957EC"/>
    <w:rsid w:val="0049759D"/>
    <w:rsid w:val="004A29BE"/>
    <w:rsid w:val="004A549F"/>
    <w:rsid w:val="004A6B3F"/>
    <w:rsid w:val="004A7C46"/>
    <w:rsid w:val="004A7C78"/>
    <w:rsid w:val="004B0B54"/>
    <w:rsid w:val="004B1233"/>
    <w:rsid w:val="004B14EF"/>
    <w:rsid w:val="004B1E4A"/>
    <w:rsid w:val="004B5E01"/>
    <w:rsid w:val="004C0F0B"/>
    <w:rsid w:val="004C26DF"/>
    <w:rsid w:val="004C2FEE"/>
    <w:rsid w:val="004C66B5"/>
    <w:rsid w:val="004D0F22"/>
    <w:rsid w:val="004D0FD6"/>
    <w:rsid w:val="004D3ED3"/>
    <w:rsid w:val="004D63D2"/>
    <w:rsid w:val="004E0437"/>
    <w:rsid w:val="004E287F"/>
    <w:rsid w:val="004E2965"/>
    <w:rsid w:val="004E302E"/>
    <w:rsid w:val="004E3A85"/>
    <w:rsid w:val="004E5B33"/>
    <w:rsid w:val="004E5B67"/>
    <w:rsid w:val="004F1A7B"/>
    <w:rsid w:val="004F4B9D"/>
    <w:rsid w:val="004F4ED0"/>
    <w:rsid w:val="004F5748"/>
    <w:rsid w:val="004F5C45"/>
    <w:rsid w:val="004F7D59"/>
    <w:rsid w:val="004F7F5B"/>
    <w:rsid w:val="005016DC"/>
    <w:rsid w:val="00501991"/>
    <w:rsid w:val="00502166"/>
    <w:rsid w:val="005039D0"/>
    <w:rsid w:val="005121E7"/>
    <w:rsid w:val="00512A13"/>
    <w:rsid w:val="00514C6E"/>
    <w:rsid w:val="00514F25"/>
    <w:rsid w:val="0051554C"/>
    <w:rsid w:val="005158A1"/>
    <w:rsid w:val="00515EDE"/>
    <w:rsid w:val="005171C0"/>
    <w:rsid w:val="005201A3"/>
    <w:rsid w:val="00524BD0"/>
    <w:rsid w:val="00524C58"/>
    <w:rsid w:val="00526B44"/>
    <w:rsid w:val="0053108B"/>
    <w:rsid w:val="0053123F"/>
    <w:rsid w:val="00537239"/>
    <w:rsid w:val="00537F5D"/>
    <w:rsid w:val="0054157F"/>
    <w:rsid w:val="005433A3"/>
    <w:rsid w:val="00544EF2"/>
    <w:rsid w:val="005472CF"/>
    <w:rsid w:val="005518F8"/>
    <w:rsid w:val="00551BE0"/>
    <w:rsid w:val="005523CE"/>
    <w:rsid w:val="00554B32"/>
    <w:rsid w:val="0055505B"/>
    <w:rsid w:val="00555FA6"/>
    <w:rsid w:val="005568FF"/>
    <w:rsid w:val="00557A78"/>
    <w:rsid w:val="00557EA1"/>
    <w:rsid w:val="0056044C"/>
    <w:rsid w:val="00560AAA"/>
    <w:rsid w:val="005644C9"/>
    <w:rsid w:val="00564C0B"/>
    <w:rsid w:val="00565400"/>
    <w:rsid w:val="005714B4"/>
    <w:rsid w:val="0057274B"/>
    <w:rsid w:val="005848DC"/>
    <w:rsid w:val="00585FD1"/>
    <w:rsid w:val="0059129A"/>
    <w:rsid w:val="00591630"/>
    <w:rsid w:val="005950E9"/>
    <w:rsid w:val="0059576F"/>
    <w:rsid w:val="00596223"/>
    <w:rsid w:val="00597B15"/>
    <w:rsid w:val="005A0639"/>
    <w:rsid w:val="005A0AA5"/>
    <w:rsid w:val="005A2260"/>
    <w:rsid w:val="005A307D"/>
    <w:rsid w:val="005A3E0A"/>
    <w:rsid w:val="005A4E91"/>
    <w:rsid w:val="005B0502"/>
    <w:rsid w:val="005B08BC"/>
    <w:rsid w:val="005B29BF"/>
    <w:rsid w:val="005B2EB5"/>
    <w:rsid w:val="005B4FBC"/>
    <w:rsid w:val="005B54C9"/>
    <w:rsid w:val="005B585C"/>
    <w:rsid w:val="005B63AA"/>
    <w:rsid w:val="005B7C66"/>
    <w:rsid w:val="005C01B3"/>
    <w:rsid w:val="005C0FE2"/>
    <w:rsid w:val="005C3CFF"/>
    <w:rsid w:val="005C5631"/>
    <w:rsid w:val="005C5973"/>
    <w:rsid w:val="005C74DB"/>
    <w:rsid w:val="005C7CC4"/>
    <w:rsid w:val="005D2F10"/>
    <w:rsid w:val="005D307E"/>
    <w:rsid w:val="005D394C"/>
    <w:rsid w:val="005D406B"/>
    <w:rsid w:val="005D5C93"/>
    <w:rsid w:val="005D6D09"/>
    <w:rsid w:val="005E0090"/>
    <w:rsid w:val="005E1209"/>
    <w:rsid w:val="005E168C"/>
    <w:rsid w:val="005E19E5"/>
    <w:rsid w:val="005E2018"/>
    <w:rsid w:val="005E4012"/>
    <w:rsid w:val="005E4329"/>
    <w:rsid w:val="005E4375"/>
    <w:rsid w:val="005E5218"/>
    <w:rsid w:val="005E6195"/>
    <w:rsid w:val="005E62FA"/>
    <w:rsid w:val="005F0C95"/>
    <w:rsid w:val="005F6D91"/>
    <w:rsid w:val="00600846"/>
    <w:rsid w:val="006036AE"/>
    <w:rsid w:val="00603AD9"/>
    <w:rsid w:val="0060417D"/>
    <w:rsid w:val="00604AB7"/>
    <w:rsid w:val="00606406"/>
    <w:rsid w:val="00606847"/>
    <w:rsid w:val="00607350"/>
    <w:rsid w:val="00612B92"/>
    <w:rsid w:val="0061488A"/>
    <w:rsid w:val="00614936"/>
    <w:rsid w:val="006156E3"/>
    <w:rsid w:val="0061661F"/>
    <w:rsid w:val="006174A5"/>
    <w:rsid w:val="00621461"/>
    <w:rsid w:val="00622164"/>
    <w:rsid w:val="00623BE1"/>
    <w:rsid w:val="00624369"/>
    <w:rsid w:val="00624BDA"/>
    <w:rsid w:val="00625782"/>
    <w:rsid w:val="00625DCB"/>
    <w:rsid w:val="00626011"/>
    <w:rsid w:val="00627127"/>
    <w:rsid w:val="006276DB"/>
    <w:rsid w:val="00634E9F"/>
    <w:rsid w:val="006372E9"/>
    <w:rsid w:val="00640B72"/>
    <w:rsid w:val="00640DAD"/>
    <w:rsid w:val="00641565"/>
    <w:rsid w:val="006416FE"/>
    <w:rsid w:val="006417DD"/>
    <w:rsid w:val="00641DE4"/>
    <w:rsid w:val="006428E6"/>
    <w:rsid w:val="00642B4C"/>
    <w:rsid w:val="00646FCA"/>
    <w:rsid w:val="00650B01"/>
    <w:rsid w:val="00650DF0"/>
    <w:rsid w:val="00651630"/>
    <w:rsid w:val="00651AD8"/>
    <w:rsid w:val="00652C70"/>
    <w:rsid w:val="00654332"/>
    <w:rsid w:val="00655CC2"/>
    <w:rsid w:val="0065618B"/>
    <w:rsid w:val="00656241"/>
    <w:rsid w:val="00657105"/>
    <w:rsid w:val="006601E5"/>
    <w:rsid w:val="006616D9"/>
    <w:rsid w:val="00662393"/>
    <w:rsid w:val="00663442"/>
    <w:rsid w:val="006661BD"/>
    <w:rsid w:val="00667477"/>
    <w:rsid w:val="00667B37"/>
    <w:rsid w:val="00670A9F"/>
    <w:rsid w:val="0067141D"/>
    <w:rsid w:val="006721A1"/>
    <w:rsid w:val="00672C1A"/>
    <w:rsid w:val="00673065"/>
    <w:rsid w:val="0067501C"/>
    <w:rsid w:val="0067592A"/>
    <w:rsid w:val="00677306"/>
    <w:rsid w:val="00677540"/>
    <w:rsid w:val="00677A45"/>
    <w:rsid w:val="00677CE4"/>
    <w:rsid w:val="00677D9C"/>
    <w:rsid w:val="006802DD"/>
    <w:rsid w:val="006837E6"/>
    <w:rsid w:val="00683E3F"/>
    <w:rsid w:val="00684554"/>
    <w:rsid w:val="00691813"/>
    <w:rsid w:val="006A040C"/>
    <w:rsid w:val="006A0612"/>
    <w:rsid w:val="006A214B"/>
    <w:rsid w:val="006A2228"/>
    <w:rsid w:val="006A4008"/>
    <w:rsid w:val="006A463C"/>
    <w:rsid w:val="006A53DF"/>
    <w:rsid w:val="006A5D25"/>
    <w:rsid w:val="006A6CA7"/>
    <w:rsid w:val="006A74ED"/>
    <w:rsid w:val="006A7FED"/>
    <w:rsid w:val="006B1B7F"/>
    <w:rsid w:val="006B3761"/>
    <w:rsid w:val="006B4087"/>
    <w:rsid w:val="006B61B4"/>
    <w:rsid w:val="006B69EB"/>
    <w:rsid w:val="006C1B2D"/>
    <w:rsid w:val="006C1D66"/>
    <w:rsid w:val="006C239B"/>
    <w:rsid w:val="006C27C5"/>
    <w:rsid w:val="006C5B7A"/>
    <w:rsid w:val="006C6DBD"/>
    <w:rsid w:val="006C70A2"/>
    <w:rsid w:val="006D284E"/>
    <w:rsid w:val="006D5148"/>
    <w:rsid w:val="006D69C3"/>
    <w:rsid w:val="006D6D5D"/>
    <w:rsid w:val="006D711C"/>
    <w:rsid w:val="006E030C"/>
    <w:rsid w:val="006E1F2F"/>
    <w:rsid w:val="006E3988"/>
    <w:rsid w:val="006E3BE0"/>
    <w:rsid w:val="006E3D5B"/>
    <w:rsid w:val="006E4112"/>
    <w:rsid w:val="006E485E"/>
    <w:rsid w:val="006E5538"/>
    <w:rsid w:val="006E5DC7"/>
    <w:rsid w:val="006F0F09"/>
    <w:rsid w:val="006F2A50"/>
    <w:rsid w:val="006F31D8"/>
    <w:rsid w:val="006F3438"/>
    <w:rsid w:val="006F42D5"/>
    <w:rsid w:val="00700042"/>
    <w:rsid w:val="00701991"/>
    <w:rsid w:val="00702B3B"/>
    <w:rsid w:val="00704172"/>
    <w:rsid w:val="00707D1B"/>
    <w:rsid w:val="00710267"/>
    <w:rsid w:val="00711075"/>
    <w:rsid w:val="00711892"/>
    <w:rsid w:val="0071433C"/>
    <w:rsid w:val="00715E3D"/>
    <w:rsid w:val="0071654D"/>
    <w:rsid w:val="00716F06"/>
    <w:rsid w:val="00716F0A"/>
    <w:rsid w:val="00717975"/>
    <w:rsid w:val="00720563"/>
    <w:rsid w:val="00720B44"/>
    <w:rsid w:val="00724305"/>
    <w:rsid w:val="00725F24"/>
    <w:rsid w:val="007307CD"/>
    <w:rsid w:val="00732F75"/>
    <w:rsid w:val="007359A2"/>
    <w:rsid w:val="00736EE2"/>
    <w:rsid w:val="0074135B"/>
    <w:rsid w:val="00741951"/>
    <w:rsid w:val="007430DC"/>
    <w:rsid w:val="007442E4"/>
    <w:rsid w:val="00745951"/>
    <w:rsid w:val="007463D0"/>
    <w:rsid w:val="00746C77"/>
    <w:rsid w:val="007520A2"/>
    <w:rsid w:val="00753405"/>
    <w:rsid w:val="00764AA3"/>
    <w:rsid w:val="007653B2"/>
    <w:rsid w:val="0076584E"/>
    <w:rsid w:val="0076714F"/>
    <w:rsid w:val="00767647"/>
    <w:rsid w:val="00767BA8"/>
    <w:rsid w:val="00770413"/>
    <w:rsid w:val="007755FF"/>
    <w:rsid w:val="00775B57"/>
    <w:rsid w:val="007762D1"/>
    <w:rsid w:val="007838C5"/>
    <w:rsid w:val="00787483"/>
    <w:rsid w:val="00790D18"/>
    <w:rsid w:val="007913FC"/>
    <w:rsid w:val="00791856"/>
    <w:rsid w:val="00791DAF"/>
    <w:rsid w:val="00792E69"/>
    <w:rsid w:val="007978BD"/>
    <w:rsid w:val="007A00D8"/>
    <w:rsid w:val="007A11FC"/>
    <w:rsid w:val="007A16DD"/>
    <w:rsid w:val="007A1797"/>
    <w:rsid w:val="007A23C0"/>
    <w:rsid w:val="007A6360"/>
    <w:rsid w:val="007A75FD"/>
    <w:rsid w:val="007A76B8"/>
    <w:rsid w:val="007B0686"/>
    <w:rsid w:val="007B0834"/>
    <w:rsid w:val="007B0F52"/>
    <w:rsid w:val="007B39B8"/>
    <w:rsid w:val="007B46C6"/>
    <w:rsid w:val="007B665A"/>
    <w:rsid w:val="007C00B7"/>
    <w:rsid w:val="007C07CE"/>
    <w:rsid w:val="007C0C21"/>
    <w:rsid w:val="007C0E2C"/>
    <w:rsid w:val="007C1606"/>
    <w:rsid w:val="007C335B"/>
    <w:rsid w:val="007C3BE5"/>
    <w:rsid w:val="007C50D9"/>
    <w:rsid w:val="007C524F"/>
    <w:rsid w:val="007D16E7"/>
    <w:rsid w:val="007D20D1"/>
    <w:rsid w:val="007D340E"/>
    <w:rsid w:val="007D55D2"/>
    <w:rsid w:val="007E3162"/>
    <w:rsid w:val="007E3B85"/>
    <w:rsid w:val="007E48D7"/>
    <w:rsid w:val="007E7BE3"/>
    <w:rsid w:val="007F46B8"/>
    <w:rsid w:val="007F49F1"/>
    <w:rsid w:val="007F609B"/>
    <w:rsid w:val="00801159"/>
    <w:rsid w:val="00801F53"/>
    <w:rsid w:val="00806F9E"/>
    <w:rsid w:val="00807354"/>
    <w:rsid w:val="00807866"/>
    <w:rsid w:val="0080795A"/>
    <w:rsid w:val="008103BA"/>
    <w:rsid w:val="0081159B"/>
    <w:rsid w:val="00813DE2"/>
    <w:rsid w:val="00814C46"/>
    <w:rsid w:val="00815698"/>
    <w:rsid w:val="0081597C"/>
    <w:rsid w:val="0081679C"/>
    <w:rsid w:val="00817230"/>
    <w:rsid w:val="00821F31"/>
    <w:rsid w:val="00824424"/>
    <w:rsid w:val="008247E1"/>
    <w:rsid w:val="008251B5"/>
    <w:rsid w:val="00825339"/>
    <w:rsid w:val="00825992"/>
    <w:rsid w:val="00825B89"/>
    <w:rsid w:val="00827668"/>
    <w:rsid w:val="00827ACB"/>
    <w:rsid w:val="00831D98"/>
    <w:rsid w:val="00832C06"/>
    <w:rsid w:val="00833FA9"/>
    <w:rsid w:val="0083586C"/>
    <w:rsid w:val="00836139"/>
    <w:rsid w:val="00840AB6"/>
    <w:rsid w:val="008442F1"/>
    <w:rsid w:val="008446C6"/>
    <w:rsid w:val="00844F64"/>
    <w:rsid w:val="008467BA"/>
    <w:rsid w:val="00847C95"/>
    <w:rsid w:val="008502FF"/>
    <w:rsid w:val="00850AD0"/>
    <w:rsid w:val="008512C1"/>
    <w:rsid w:val="00851C61"/>
    <w:rsid w:val="00852BA9"/>
    <w:rsid w:val="00853508"/>
    <w:rsid w:val="00853583"/>
    <w:rsid w:val="00854220"/>
    <w:rsid w:val="00860D09"/>
    <w:rsid w:val="00861D23"/>
    <w:rsid w:val="0086461A"/>
    <w:rsid w:val="0087202E"/>
    <w:rsid w:val="008727B3"/>
    <w:rsid w:val="00872D65"/>
    <w:rsid w:val="00873B30"/>
    <w:rsid w:val="00874675"/>
    <w:rsid w:val="008748D8"/>
    <w:rsid w:val="008772B5"/>
    <w:rsid w:val="008775E4"/>
    <w:rsid w:val="008803DA"/>
    <w:rsid w:val="00882E3A"/>
    <w:rsid w:val="00883AA5"/>
    <w:rsid w:val="008851C0"/>
    <w:rsid w:val="008868C2"/>
    <w:rsid w:val="00890F91"/>
    <w:rsid w:val="0089495B"/>
    <w:rsid w:val="00894E91"/>
    <w:rsid w:val="008953C0"/>
    <w:rsid w:val="00895AFB"/>
    <w:rsid w:val="00895E69"/>
    <w:rsid w:val="00896C5A"/>
    <w:rsid w:val="00897D7D"/>
    <w:rsid w:val="008A0633"/>
    <w:rsid w:val="008A0835"/>
    <w:rsid w:val="008A0972"/>
    <w:rsid w:val="008A1231"/>
    <w:rsid w:val="008A1BE7"/>
    <w:rsid w:val="008A246E"/>
    <w:rsid w:val="008A2F8F"/>
    <w:rsid w:val="008A3671"/>
    <w:rsid w:val="008A51DD"/>
    <w:rsid w:val="008A7485"/>
    <w:rsid w:val="008A7959"/>
    <w:rsid w:val="008B1671"/>
    <w:rsid w:val="008B2BA7"/>
    <w:rsid w:val="008B3F84"/>
    <w:rsid w:val="008B5131"/>
    <w:rsid w:val="008B532B"/>
    <w:rsid w:val="008B5F32"/>
    <w:rsid w:val="008B7578"/>
    <w:rsid w:val="008C0357"/>
    <w:rsid w:val="008C0D5F"/>
    <w:rsid w:val="008C106C"/>
    <w:rsid w:val="008C1597"/>
    <w:rsid w:val="008C262C"/>
    <w:rsid w:val="008C2D9A"/>
    <w:rsid w:val="008C5D75"/>
    <w:rsid w:val="008C68BC"/>
    <w:rsid w:val="008C6B8D"/>
    <w:rsid w:val="008C6C8B"/>
    <w:rsid w:val="008C7C1B"/>
    <w:rsid w:val="008D13D1"/>
    <w:rsid w:val="008D1FA6"/>
    <w:rsid w:val="008E0ABC"/>
    <w:rsid w:val="008E0C32"/>
    <w:rsid w:val="008E3478"/>
    <w:rsid w:val="008E4973"/>
    <w:rsid w:val="008E5A5F"/>
    <w:rsid w:val="008E7C42"/>
    <w:rsid w:val="008F2F32"/>
    <w:rsid w:val="008F6C96"/>
    <w:rsid w:val="008F703D"/>
    <w:rsid w:val="008F7E9D"/>
    <w:rsid w:val="00900BF6"/>
    <w:rsid w:val="00900D6A"/>
    <w:rsid w:val="00900FC5"/>
    <w:rsid w:val="00901526"/>
    <w:rsid w:val="00902660"/>
    <w:rsid w:val="00904A5C"/>
    <w:rsid w:val="009102C3"/>
    <w:rsid w:val="00910464"/>
    <w:rsid w:val="00913BA6"/>
    <w:rsid w:val="009166ED"/>
    <w:rsid w:val="009217B1"/>
    <w:rsid w:val="0092442D"/>
    <w:rsid w:val="00924442"/>
    <w:rsid w:val="009300BE"/>
    <w:rsid w:val="00930D63"/>
    <w:rsid w:val="00934950"/>
    <w:rsid w:val="00935344"/>
    <w:rsid w:val="00936F8F"/>
    <w:rsid w:val="00937B25"/>
    <w:rsid w:val="00937C6B"/>
    <w:rsid w:val="00940914"/>
    <w:rsid w:val="009416A7"/>
    <w:rsid w:val="00941B08"/>
    <w:rsid w:val="00941C3E"/>
    <w:rsid w:val="009421F2"/>
    <w:rsid w:val="00944561"/>
    <w:rsid w:val="009454E7"/>
    <w:rsid w:val="00945E71"/>
    <w:rsid w:val="00946367"/>
    <w:rsid w:val="00947E15"/>
    <w:rsid w:val="0095069E"/>
    <w:rsid w:val="00952970"/>
    <w:rsid w:val="00952C26"/>
    <w:rsid w:val="0095450E"/>
    <w:rsid w:val="009606FE"/>
    <w:rsid w:val="00963500"/>
    <w:rsid w:val="00964E0C"/>
    <w:rsid w:val="009654F7"/>
    <w:rsid w:val="00966266"/>
    <w:rsid w:val="009674D3"/>
    <w:rsid w:val="00967DB2"/>
    <w:rsid w:val="00971A82"/>
    <w:rsid w:val="00972E2F"/>
    <w:rsid w:val="00973094"/>
    <w:rsid w:val="0097484D"/>
    <w:rsid w:val="0097740F"/>
    <w:rsid w:val="00980990"/>
    <w:rsid w:val="009809CF"/>
    <w:rsid w:val="0098237F"/>
    <w:rsid w:val="00984475"/>
    <w:rsid w:val="00986285"/>
    <w:rsid w:val="00987AD9"/>
    <w:rsid w:val="00991CF3"/>
    <w:rsid w:val="009931CC"/>
    <w:rsid w:val="00994C2E"/>
    <w:rsid w:val="009972E9"/>
    <w:rsid w:val="009A1309"/>
    <w:rsid w:val="009A2713"/>
    <w:rsid w:val="009A3949"/>
    <w:rsid w:val="009A402C"/>
    <w:rsid w:val="009A4ACB"/>
    <w:rsid w:val="009A5F68"/>
    <w:rsid w:val="009A7C03"/>
    <w:rsid w:val="009B0A22"/>
    <w:rsid w:val="009B1D99"/>
    <w:rsid w:val="009B2607"/>
    <w:rsid w:val="009B668C"/>
    <w:rsid w:val="009B7AB6"/>
    <w:rsid w:val="009C09CC"/>
    <w:rsid w:val="009C3BB0"/>
    <w:rsid w:val="009C465A"/>
    <w:rsid w:val="009C5B66"/>
    <w:rsid w:val="009C5F86"/>
    <w:rsid w:val="009C63E5"/>
    <w:rsid w:val="009C7F65"/>
    <w:rsid w:val="009D03DD"/>
    <w:rsid w:val="009D1C44"/>
    <w:rsid w:val="009D33D1"/>
    <w:rsid w:val="009D488B"/>
    <w:rsid w:val="009D523A"/>
    <w:rsid w:val="009D5E78"/>
    <w:rsid w:val="009D7E9B"/>
    <w:rsid w:val="009E2418"/>
    <w:rsid w:val="009E254E"/>
    <w:rsid w:val="009E329A"/>
    <w:rsid w:val="009E4A6E"/>
    <w:rsid w:val="009E4EBC"/>
    <w:rsid w:val="009E5E43"/>
    <w:rsid w:val="009F0695"/>
    <w:rsid w:val="009F2F06"/>
    <w:rsid w:val="009F3516"/>
    <w:rsid w:val="00A00DC8"/>
    <w:rsid w:val="00A024E8"/>
    <w:rsid w:val="00A02D31"/>
    <w:rsid w:val="00A02F42"/>
    <w:rsid w:val="00A030F0"/>
    <w:rsid w:val="00A115F8"/>
    <w:rsid w:val="00A14D20"/>
    <w:rsid w:val="00A174E0"/>
    <w:rsid w:val="00A203FD"/>
    <w:rsid w:val="00A21E59"/>
    <w:rsid w:val="00A23332"/>
    <w:rsid w:val="00A24195"/>
    <w:rsid w:val="00A2433C"/>
    <w:rsid w:val="00A26993"/>
    <w:rsid w:val="00A27438"/>
    <w:rsid w:val="00A2748E"/>
    <w:rsid w:val="00A3000E"/>
    <w:rsid w:val="00A32AE9"/>
    <w:rsid w:val="00A336B1"/>
    <w:rsid w:val="00A34D16"/>
    <w:rsid w:val="00A35986"/>
    <w:rsid w:val="00A36B49"/>
    <w:rsid w:val="00A36D20"/>
    <w:rsid w:val="00A40615"/>
    <w:rsid w:val="00A4071B"/>
    <w:rsid w:val="00A40D6C"/>
    <w:rsid w:val="00A42CDE"/>
    <w:rsid w:val="00A432F9"/>
    <w:rsid w:val="00A4522F"/>
    <w:rsid w:val="00A4638F"/>
    <w:rsid w:val="00A51308"/>
    <w:rsid w:val="00A51B24"/>
    <w:rsid w:val="00A550D4"/>
    <w:rsid w:val="00A551DC"/>
    <w:rsid w:val="00A5601C"/>
    <w:rsid w:val="00A577AC"/>
    <w:rsid w:val="00A57D4D"/>
    <w:rsid w:val="00A61320"/>
    <w:rsid w:val="00A62016"/>
    <w:rsid w:val="00A6255A"/>
    <w:rsid w:val="00A65739"/>
    <w:rsid w:val="00A67BDE"/>
    <w:rsid w:val="00A70F98"/>
    <w:rsid w:val="00A71FFB"/>
    <w:rsid w:val="00A728D4"/>
    <w:rsid w:val="00A72901"/>
    <w:rsid w:val="00A76BFF"/>
    <w:rsid w:val="00A77688"/>
    <w:rsid w:val="00A81AC6"/>
    <w:rsid w:val="00A821CA"/>
    <w:rsid w:val="00A8350F"/>
    <w:rsid w:val="00A83DEF"/>
    <w:rsid w:val="00A8681F"/>
    <w:rsid w:val="00A87562"/>
    <w:rsid w:val="00A90207"/>
    <w:rsid w:val="00A9100D"/>
    <w:rsid w:val="00A911EF"/>
    <w:rsid w:val="00AA1732"/>
    <w:rsid w:val="00AA24AA"/>
    <w:rsid w:val="00AA5488"/>
    <w:rsid w:val="00AA5BCE"/>
    <w:rsid w:val="00AA5C06"/>
    <w:rsid w:val="00AA6709"/>
    <w:rsid w:val="00AA7293"/>
    <w:rsid w:val="00AA7307"/>
    <w:rsid w:val="00AA798C"/>
    <w:rsid w:val="00AA7EA9"/>
    <w:rsid w:val="00AB1575"/>
    <w:rsid w:val="00AB1691"/>
    <w:rsid w:val="00AB2852"/>
    <w:rsid w:val="00AB289D"/>
    <w:rsid w:val="00AB34EB"/>
    <w:rsid w:val="00AB4F7C"/>
    <w:rsid w:val="00AB6CF9"/>
    <w:rsid w:val="00AB6DC8"/>
    <w:rsid w:val="00AC25B6"/>
    <w:rsid w:val="00AC5C8D"/>
    <w:rsid w:val="00AC5CB5"/>
    <w:rsid w:val="00AC5D47"/>
    <w:rsid w:val="00AD2825"/>
    <w:rsid w:val="00AD455C"/>
    <w:rsid w:val="00AD4C4C"/>
    <w:rsid w:val="00AD4DDB"/>
    <w:rsid w:val="00AE0872"/>
    <w:rsid w:val="00AE15EA"/>
    <w:rsid w:val="00AE1795"/>
    <w:rsid w:val="00AE47CA"/>
    <w:rsid w:val="00AE5391"/>
    <w:rsid w:val="00AE565D"/>
    <w:rsid w:val="00AE57F9"/>
    <w:rsid w:val="00AE5E87"/>
    <w:rsid w:val="00AE7798"/>
    <w:rsid w:val="00AF0F53"/>
    <w:rsid w:val="00AF1FA8"/>
    <w:rsid w:val="00AF4BC6"/>
    <w:rsid w:val="00AF51EE"/>
    <w:rsid w:val="00AF6807"/>
    <w:rsid w:val="00B01565"/>
    <w:rsid w:val="00B04E7F"/>
    <w:rsid w:val="00B05339"/>
    <w:rsid w:val="00B05388"/>
    <w:rsid w:val="00B05D1A"/>
    <w:rsid w:val="00B06863"/>
    <w:rsid w:val="00B103B4"/>
    <w:rsid w:val="00B10F38"/>
    <w:rsid w:val="00B13821"/>
    <w:rsid w:val="00B149F3"/>
    <w:rsid w:val="00B1679C"/>
    <w:rsid w:val="00B17DD5"/>
    <w:rsid w:val="00B226EC"/>
    <w:rsid w:val="00B23984"/>
    <w:rsid w:val="00B23FA7"/>
    <w:rsid w:val="00B2642E"/>
    <w:rsid w:val="00B27179"/>
    <w:rsid w:val="00B27752"/>
    <w:rsid w:val="00B31BC1"/>
    <w:rsid w:val="00B3351F"/>
    <w:rsid w:val="00B344F2"/>
    <w:rsid w:val="00B359F9"/>
    <w:rsid w:val="00B365CE"/>
    <w:rsid w:val="00B374C4"/>
    <w:rsid w:val="00B400F2"/>
    <w:rsid w:val="00B40589"/>
    <w:rsid w:val="00B419C1"/>
    <w:rsid w:val="00B42E71"/>
    <w:rsid w:val="00B50C5F"/>
    <w:rsid w:val="00B5308D"/>
    <w:rsid w:val="00B53FDE"/>
    <w:rsid w:val="00B54ACE"/>
    <w:rsid w:val="00B56360"/>
    <w:rsid w:val="00B60051"/>
    <w:rsid w:val="00B60A5F"/>
    <w:rsid w:val="00B623C6"/>
    <w:rsid w:val="00B64888"/>
    <w:rsid w:val="00B668F6"/>
    <w:rsid w:val="00B66D3D"/>
    <w:rsid w:val="00B73E98"/>
    <w:rsid w:val="00B746B3"/>
    <w:rsid w:val="00B74710"/>
    <w:rsid w:val="00B74D09"/>
    <w:rsid w:val="00B75AB4"/>
    <w:rsid w:val="00B76961"/>
    <w:rsid w:val="00B77888"/>
    <w:rsid w:val="00B77928"/>
    <w:rsid w:val="00B82AA5"/>
    <w:rsid w:val="00B84039"/>
    <w:rsid w:val="00B86F1E"/>
    <w:rsid w:val="00B91A8E"/>
    <w:rsid w:val="00B92261"/>
    <w:rsid w:val="00B92F01"/>
    <w:rsid w:val="00B944DD"/>
    <w:rsid w:val="00B961FA"/>
    <w:rsid w:val="00B96617"/>
    <w:rsid w:val="00B96620"/>
    <w:rsid w:val="00B96EE6"/>
    <w:rsid w:val="00BA1C04"/>
    <w:rsid w:val="00BA2ACC"/>
    <w:rsid w:val="00BA4E90"/>
    <w:rsid w:val="00BA5BBC"/>
    <w:rsid w:val="00BA5FA1"/>
    <w:rsid w:val="00BA6066"/>
    <w:rsid w:val="00BA7358"/>
    <w:rsid w:val="00BA7526"/>
    <w:rsid w:val="00BB1EF5"/>
    <w:rsid w:val="00BB2045"/>
    <w:rsid w:val="00BB3194"/>
    <w:rsid w:val="00BB4D0C"/>
    <w:rsid w:val="00BB5723"/>
    <w:rsid w:val="00BC1474"/>
    <w:rsid w:val="00BC18A5"/>
    <w:rsid w:val="00BC4E56"/>
    <w:rsid w:val="00BC7A14"/>
    <w:rsid w:val="00BD11B3"/>
    <w:rsid w:val="00BD27F6"/>
    <w:rsid w:val="00BD3544"/>
    <w:rsid w:val="00BD3709"/>
    <w:rsid w:val="00BD6665"/>
    <w:rsid w:val="00BD6B79"/>
    <w:rsid w:val="00BE06CC"/>
    <w:rsid w:val="00BE1C86"/>
    <w:rsid w:val="00BE1EBB"/>
    <w:rsid w:val="00BE1F45"/>
    <w:rsid w:val="00BE2E6C"/>
    <w:rsid w:val="00BE34FC"/>
    <w:rsid w:val="00BE418A"/>
    <w:rsid w:val="00BE42F4"/>
    <w:rsid w:val="00BE46D2"/>
    <w:rsid w:val="00BE66CC"/>
    <w:rsid w:val="00BE692D"/>
    <w:rsid w:val="00BE73BF"/>
    <w:rsid w:val="00BE771A"/>
    <w:rsid w:val="00BF13B2"/>
    <w:rsid w:val="00BF1E51"/>
    <w:rsid w:val="00BF20D0"/>
    <w:rsid w:val="00BF2671"/>
    <w:rsid w:val="00BF4102"/>
    <w:rsid w:val="00BF49C7"/>
    <w:rsid w:val="00BF501C"/>
    <w:rsid w:val="00C00568"/>
    <w:rsid w:val="00C011C7"/>
    <w:rsid w:val="00C02F98"/>
    <w:rsid w:val="00C03F8F"/>
    <w:rsid w:val="00C0400E"/>
    <w:rsid w:val="00C04CF5"/>
    <w:rsid w:val="00C056F4"/>
    <w:rsid w:val="00C066A9"/>
    <w:rsid w:val="00C067F5"/>
    <w:rsid w:val="00C06A40"/>
    <w:rsid w:val="00C1137F"/>
    <w:rsid w:val="00C13356"/>
    <w:rsid w:val="00C14086"/>
    <w:rsid w:val="00C142DC"/>
    <w:rsid w:val="00C14A97"/>
    <w:rsid w:val="00C14BDF"/>
    <w:rsid w:val="00C152D4"/>
    <w:rsid w:val="00C152FE"/>
    <w:rsid w:val="00C1791C"/>
    <w:rsid w:val="00C2022B"/>
    <w:rsid w:val="00C202A8"/>
    <w:rsid w:val="00C22126"/>
    <w:rsid w:val="00C22A9E"/>
    <w:rsid w:val="00C236C9"/>
    <w:rsid w:val="00C23B33"/>
    <w:rsid w:val="00C3161B"/>
    <w:rsid w:val="00C33326"/>
    <w:rsid w:val="00C417DC"/>
    <w:rsid w:val="00C42486"/>
    <w:rsid w:val="00C4373E"/>
    <w:rsid w:val="00C4617A"/>
    <w:rsid w:val="00C46F3F"/>
    <w:rsid w:val="00C5005C"/>
    <w:rsid w:val="00C51A14"/>
    <w:rsid w:val="00C530C9"/>
    <w:rsid w:val="00C531F2"/>
    <w:rsid w:val="00C53905"/>
    <w:rsid w:val="00C540C7"/>
    <w:rsid w:val="00C55D9C"/>
    <w:rsid w:val="00C56A0F"/>
    <w:rsid w:val="00C57988"/>
    <w:rsid w:val="00C57D47"/>
    <w:rsid w:val="00C639E8"/>
    <w:rsid w:val="00C6577D"/>
    <w:rsid w:val="00C65CB0"/>
    <w:rsid w:val="00C65FAA"/>
    <w:rsid w:val="00C66F1D"/>
    <w:rsid w:val="00C706E4"/>
    <w:rsid w:val="00C7292C"/>
    <w:rsid w:val="00C73E49"/>
    <w:rsid w:val="00C751CE"/>
    <w:rsid w:val="00C7656C"/>
    <w:rsid w:val="00C77858"/>
    <w:rsid w:val="00C8058B"/>
    <w:rsid w:val="00C819EF"/>
    <w:rsid w:val="00C84109"/>
    <w:rsid w:val="00C85287"/>
    <w:rsid w:val="00C854FF"/>
    <w:rsid w:val="00C85BCC"/>
    <w:rsid w:val="00C85FA7"/>
    <w:rsid w:val="00C868D9"/>
    <w:rsid w:val="00C9225B"/>
    <w:rsid w:val="00C93874"/>
    <w:rsid w:val="00C93D58"/>
    <w:rsid w:val="00C96E37"/>
    <w:rsid w:val="00C96E8E"/>
    <w:rsid w:val="00C97D2F"/>
    <w:rsid w:val="00CA0971"/>
    <w:rsid w:val="00CA38B1"/>
    <w:rsid w:val="00CA49A0"/>
    <w:rsid w:val="00CA5C2C"/>
    <w:rsid w:val="00CA6A09"/>
    <w:rsid w:val="00CA6B1D"/>
    <w:rsid w:val="00CA7673"/>
    <w:rsid w:val="00CB2B3F"/>
    <w:rsid w:val="00CB6550"/>
    <w:rsid w:val="00CB7001"/>
    <w:rsid w:val="00CC1DF4"/>
    <w:rsid w:val="00CC2C90"/>
    <w:rsid w:val="00CC526E"/>
    <w:rsid w:val="00CC532D"/>
    <w:rsid w:val="00CD299D"/>
    <w:rsid w:val="00CD5A33"/>
    <w:rsid w:val="00CD5EEB"/>
    <w:rsid w:val="00CD7BF3"/>
    <w:rsid w:val="00CE106C"/>
    <w:rsid w:val="00CE13E8"/>
    <w:rsid w:val="00CE1BEE"/>
    <w:rsid w:val="00CE1F6A"/>
    <w:rsid w:val="00CE2300"/>
    <w:rsid w:val="00CE2AB7"/>
    <w:rsid w:val="00CE5472"/>
    <w:rsid w:val="00CE5D51"/>
    <w:rsid w:val="00CE6C5C"/>
    <w:rsid w:val="00CE6DC0"/>
    <w:rsid w:val="00CF3FB7"/>
    <w:rsid w:val="00CF44E6"/>
    <w:rsid w:val="00CF6541"/>
    <w:rsid w:val="00D0072D"/>
    <w:rsid w:val="00D03148"/>
    <w:rsid w:val="00D03BF2"/>
    <w:rsid w:val="00D04148"/>
    <w:rsid w:val="00D04A89"/>
    <w:rsid w:val="00D068AA"/>
    <w:rsid w:val="00D12AB2"/>
    <w:rsid w:val="00D12DBF"/>
    <w:rsid w:val="00D145FE"/>
    <w:rsid w:val="00D17276"/>
    <w:rsid w:val="00D17A18"/>
    <w:rsid w:val="00D21506"/>
    <w:rsid w:val="00D22530"/>
    <w:rsid w:val="00D22C34"/>
    <w:rsid w:val="00D31487"/>
    <w:rsid w:val="00D36050"/>
    <w:rsid w:val="00D409EA"/>
    <w:rsid w:val="00D42074"/>
    <w:rsid w:val="00D4599C"/>
    <w:rsid w:val="00D460E3"/>
    <w:rsid w:val="00D51A81"/>
    <w:rsid w:val="00D52F84"/>
    <w:rsid w:val="00D547F9"/>
    <w:rsid w:val="00D54ABC"/>
    <w:rsid w:val="00D56D4E"/>
    <w:rsid w:val="00D571FE"/>
    <w:rsid w:val="00D57451"/>
    <w:rsid w:val="00D61DA0"/>
    <w:rsid w:val="00D629AF"/>
    <w:rsid w:val="00D64B30"/>
    <w:rsid w:val="00D67FA5"/>
    <w:rsid w:val="00D700CF"/>
    <w:rsid w:val="00D7770F"/>
    <w:rsid w:val="00D80D95"/>
    <w:rsid w:val="00D81A7A"/>
    <w:rsid w:val="00D83C00"/>
    <w:rsid w:val="00D842E4"/>
    <w:rsid w:val="00D844CB"/>
    <w:rsid w:val="00D87518"/>
    <w:rsid w:val="00D87E36"/>
    <w:rsid w:val="00D945F7"/>
    <w:rsid w:val="00D94E66"/>
    <w:rsid w:val="00D95654"/>
    <w:rsid w:val="00D960CE"/>
    <w:rsid w:val="00D97515"/>
    <w:rsid w:val="00D97A86"/>
    <w:rsid w:val="00DA25C5"/>
    <w:rsid w:val="00DA4342"/>
    <w:rsid w:val="00DA4C1C"/>
    <w:rsid w:val="00DB083E"/>
    <w:rsid w:val="00DB403E"/>
    <w:rsid w:val="00DB5728"/>
    <w:rsid w:val="00DB69AC"/>
    <w:rsid w:val="00DB69F9"/>
    <w:rsid w:val="00DB6FDD"/>
    <w:rsid w:val="00DB7CFE"/>
    <w:rsid w:val="00DC711B"/>
    <w:rsid w:val="00DD27FB"/>
    <w:rsid w:val="00DD3BFA"/>
    <w:rsid w:val="00DD541B"/>
    <w:rsid w:val="00DD7A56"/>
    <w:rsid w:val="00DE143D"/>
    <w:rsid w:val="00DE2980"/>
    <w:rsid w:val="00DE2F40"/>
    <w:rsid w:val="00DE6346"/>
    <w:rsid w:val="00DE666F"/>
    <w:rsid w:val="00DE6BF3"/>
    <w:rsid w:val="00DE75BC"/>
    <w:rsid w:val="00DE7BDC"/>
    <w:rsid w:val="00DF03C0"/>
    <w:rsid w:val="00DF19E9"/>
    <w:rsid w:val="00DF5445"/>
    <w:rsid w:val="00DF5D96"/>
    <w:rsid w:val="00DF758D"/>
    <w:rsid w:val="00E01C4D"/>
    <w:rsid w:val="00E03190"/>
    <w:rsid w:val="00E03217"/>
    <w:rsid w:val="00E06278"/>
    <w:rsid w:val="00E06282"/>
    <w:rsid w:val="00E063D7"/>
    <w:rsid w:val="00E12065"/>
    <w:rsid w:val="00E13F00"/>
    <w:rsid w:val="00E144C7"/>
    <w:rsid w:val="00E16F6F"/>
    <w:rsid w:val="00E22EE7"/>
    <w:rsid w:val="00E24A32"/>
    <w:rsid w:val="00E24ADA"/>
    <w:rsid w:val="00E24ED1"/>
    <w:rsid w:val="00E27412"/>
    <w:rsid w:val="00E31A66"/>
    <w:rsid w:val="00E334D9"/>
    <w:rsid w:val="00E339B2"/>
    <w:rsid w:val="00E33EB9"/>
    <w:rsid w:val="00E34EB5"/>
    <w:rsid w:val="00E36A10"/>
    <w:rsid w:val="00E36A3E"/>
    <w:rsid w:val="00E378E5"/>
    <w:rsid w:val="00E435CC"/>
    <w:rsid w:val="00E4421B"/>
    <w:rsid w:val="00E458A5"/>
    <w:rsid w:val="00E466C6"/>
    <w:rsid w:val="00E467B4"/>
    <w:rsid w:val="00E50815"/>
    <w:rsid w:val="00E522CE"/>
    <w:rsid w:val="00E53CE8"/>
    <w:rsid w:val="00E54903"/>
    <w:rsid w:val="00E5606C"/>
    <w:rsid w:val="00E560CC"/>
    <w:rsid w:val="00E57D39"/>
    <w:rsid w:val="00E63BFD"/>
    <w:rsid w:val="00E645F7"/>
    <w:rsid w:val="00E64895"/>
    <w:rsid w:val="00E66D43"/>
    <w:rsid w:val="00E66FA3"/>
    <w:rsid w:val="00E73020"/>
    <w:rsid w:val="00E74E31"/>
    <w:rsid w:val="00E755AD"/>
    <w:rsid w:val="00E77059"/>
    <w:rsid w:val="00E77380"/>
    <w:rsid w:val="00E77656"/>
    <w:rsid w:val="00E81E94"/>
    <w:rsid w:val="00E82191"/>
    <w:rsid w:val="00E83770"/>
    <w:rsid w:val="00E83A3F"/>
    <w:rsid w:val="00E8447C"/>
    <w:rsid w:val="00E848BD"/>
    <w:rsid w:val="00E85413"/>
    <w:rsid w:val="00E854BA"/>
    <w:rsid w:val="00E8583B"/>
    <w:rsid w:val="00E86FCD"/>
    <w:rsid w:val="00E941FB"/>
    <w:rsid w:val="00E96693"/>
    <w:rsid w:val="00EA06AF"/>
    <w:rsid w:val="00EA1C26"/>
    <w:rsid w:val="00EA5195"/>
    <w:rsid w:val="00EA5596"/>
    <w:rsid w:val="00EA7AFA"/>
    <w:rsid w:val="00EA7B30"/>
    <w:rsid w:val="00EB0AA0"/>
    <w:rsid w:val="00EB1F0B"/>
    <w:rsid w:val="00EB4FD7"/>
    <w:rsid w:val="00EB55F5"/>
    <w:rsid w:val="00EB5B6C"/>
    <w:rsid w:val="00EB5D6E"/>
    <w:rsid w:val="00EB7929"/>
    <w:rsid w:val="00EB7E5C"/>
    <w:rsid w:val="00EC0CD8"/>
    <w:rsid w:val="00EC1EBE"/>
    <w:rsid w:val="00EC47CD"/>
    <w:rsid w:val="00ED0E05"/>
    <w:rsid w:val="00ED2805"/>
    <w:rsid w:val="00ED2D5E"/>
    <w:rsid w:val="00EE02D5"/>
    <w:rsid w:val="00EE0E08"/>
    <w:rsid w:val="00EE35FA"/>
    <w:rsid w:val="00EE4CEE"/>
    <w:rsid w:val="00EE59FA"/>
    <w:rsid w:val="00EF16AD"/>
    <w:rsid w:val="00EF1942"/>
    <w:rsid w:val="00EF3588"/>
    <w:rsid w:val="00EF3D2E"/>
    <w:rsid w:val="00EF5F74"/>
    <w:rsid w:val="00F00EF8"/>
    <w:rsid w:val="00F01AE0"/>
    <w:rsid w:val="00F05E3D"/>
    <w:rsid w:val="00F07162"/>
    <w:rsid w:val="00F0733E"/>
    <w:rsid w:val="00F1023B"/>
    <w:rsid w:val="00F12495"/>
    <w:rsid w:val="00F135D5"/>
    <w:rsid w:val="00F1533B"/>
    <w:rsid w:val="00F155AD"/>
    <w:rsid w:val="00F20E81"/>
    <w:rsid w:val="00F21D3F"/>
    <w:rsid w:val="00F22FFC"/>
    <w:rsid w:val="00F2312D"/>
    <w:rsid w:val="00F243C3"/>
    <w:rsid w:val="00F25D2E"/>
    <w:rsid w:val="00F25DEC"/>
    <w:rsid w:val="00F265DC"/>
    <w:rsid w:val="00F27630"/>
    <w:rsid w:val="00F27FCB"/>
    <w:rsid w:val="00F32877"/>
    <w:rsid w:val="00F33A1B"/>
    <w:rsid w:val="00F375A6"/>
    <w:rsid w:val="00F428F7"/>
    <w:rsid w:val="00F46F0B"/>
    <w:rsid w:val="00F505B7"/>
    <w:rsid w:val="00F50D38"/>
    <w:rsid w:val="00F51292"/>
    <w:rsid w:val="00F51C06"/>
    <w:rsid w:val="00F52DAA"/>
    <w:rsid w:val="00F53A18"/>
    <w:rsid w:val="00F543AF"/>
    <w:rsid w:val="00F55C5F"/>
    <w:rsid w:val="00F56EFE"/>
    <w:rsid w:val="00F57DA2"/>
    <w:rsid w:val="00F63917"/>
    <w:rsid w:val="00F646C4"/>
    <w:rsid w:val="00F6510B"/>
    <w:rsid w:val="00F66C36"/>
    <w:rsid w:val="00F71F7C"/>
    <w:rsid w:val="00F7353B"/>
    <w:rsid w:val="00F73CCC"/>
    <w:rsid w:val="00F741B8"/>
    <w:rsid w:val="00F74EDB"/>
    <w:rsid w:val="00F76674"/>
    <w:rsid w:val="00F8074C"/>
    <w:rsid w:val="00F815C9"/>
    <w:rsid w:val="00F818EF"/>
    <w:rsid w:val="00F81B8C"/>
    <w:rsid w:val="00F828F8"/>
    <w:rsid w:val="00F838EB"/>
    <w:rsid w:val="00F84E00"/>
    <w:rsid w:val="00F85819"/>
    <w:rsid w:val="00F874EB"/>
    <w:rsid w:val="00F87796"/>
    <w:rsid w:val="00F91662"/>
    <w:rsid w:val="00F95713"/>
    <w:rsid w:val="00F95B0A"/>
    <w:rsid w:val="00F97996"/>
    <w:rsid w:val="00F97E4C"/>
    <w:rsid w:val="00FA0F9F"/>
    <w:rsid w:val="00FA10AE"/>
    <w:rsid w:val="00FA1E0E"/>
    <w:rsid w:val="00FA2B5A"/>
    <w:rsid w:val="00FA6D22"/>
    <w:rsid w:val="00FA775B"/>
    <w:rsid w:val="00FA7A5B"/>
    <w:rsid w:val="00FB2B7F"/>
    <w:rsid w:val="00FB4C67"/>
    <w:rsid w:val="00FB5C96"/>
    <w:rsid w:val="00FB5F16"/>
    <w:rsid w:val="00FC0456"/>
    <w:rsid w:val="00FC234D"/>
    <w:rsid w:val="00FC6D8A"/>
    <w:rsid w:val="00FD15F6"/>
    <w:rsid w:val="00FD3FC5"/>
    <w:rsid w:val="00FD4713"/>
    <w:rsid w:val="00FD4E17"/>
    <w:rsid w:val="00FD4E9E"/>
    <w:rsid w:val="00FD5463"/>
    <w:rsid w:val="00FD687F"/>
    <w:rsid w:val="00FD704A"/>
    <w:rsid w:val="00FE04F5"/>
    <w:rsid w:val="00FE0BCE"/>
    <w:rsid w:val="00FE0D37"/>
    <w:rsid w:val="00FE107C"/>
    <w:rsid w:val="00FE2BF5"/>
    <w:rsid w:val="00FE30B8"/>
    <w:rsid w:val="00FE4371"/>
    <w:rsid w:val="00FE54E5"/>
    <w:rsid w:val="00FE579D"/>
    <w:rsid w:val="00FE5E9B"/>
    <w:rsid w:val="00FE7D23"/>
    <w:rsid w:val="00FF0673"/>
    <w:rsid w:val="00FF0B34"/>
    <w:rsid w:val="00FF18D5"/>
    <w:rsid w:val="00FF4C09"/>
    <w:rsid w:val="00FF4EBB"/>
    <w:rsid w:val="00FF6FD9"/>
    <w:rsid w:val="00FF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9A962"/>
  <w15:docId w15:val="{434BE93B-3DF8-46C5-8778-D91E7976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1B"/>
    <w:pPr>
      <w:spacing w:before="100" w:beforeAutospacing="1" w:after="100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3C0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3C01"/>
    <w:rPr>
      <w:rFonts w:ascii="Cambria" w:hAnsi="Cambria" w:cs="Times New Roman"/>
      <w:smallCaps/>
      <w:spacing w:val="5"/>
      <w:sz w:val="36"/>
      <w:szCs w:val="36"/>
      <w:lang w:val="en-US"/>
    </w:rPr>
  </w:style>
  <w:style w:type="paragraph" w:styleId="a3">
    <w:name w:val="Balloon Text"/>
    <w:basedOn w:val="a"/>
    <w:link w:val="a4"/>
    <w:uiPriority w:val="99"/>
    <w:semiHidden/>
    <w:rsid w:val="00326F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B6DC8"/>
    <w:rPr>
      <w:rFonts w:ascii="Times New Roman" w:hAnsi="Times New Roman" w:cs="Times New Roman"/>
      <w:sz w:val="2"/>
    </w:rPr>
  </w:style>
  <w:style w:type="paragraph" w:styleId="a5">
    <w:name w:val="No Spacing"/>
    <w:basedOn w:val="a"/>
    <w:link w:val="a6"/>
    <w:uiPriority w:val="99"/>
    <w:qFormat/>
    <w:rsid w:val="00493C01"/>
    <w:pPr>
      <w:spacing w:after="0"/>
    </w:pPr>
  </w:style>
  <w:style w:type="character" w:customStyle="1" w:styleId="a6">
    <w:name w:val="Без интервала Знак"/>
    <w:link w:val="a5"/>
    <w:uiPriority w:val="99"/>
    <w:locked/>
    <w:rsid w:val="00493C01"/>
    <w:rPr>
      <w:rFonts w:ascii="Cambria" w:hAnsi="Cambria" w:cs="Times New Roman"/>
      <w:lang w:val="en-US"/>
    </w:rPr>
  </w:style>
  <w:style w:type="paragraph" w:styleId="a7">
    <w:name w:val="List Paragraph"/>
    <w:basedOn w:val="a"/>
    <w:link w:val="a8"/>
    <w:uiPriority w:val="34"/>
    <w:qFormat/>
    <w:rsid w:val="00493C01"/>
    <w:pPr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a7"/>
    <w:uiPriority w:val="34"/>
    <w:locked/>
    <w:rsid w:val="00493C01"/>
    <w:rPr>
      <w:rFonts w:ascii="Calibri" w:hAnsi="Calibri" w:cs="Times New Roman"/>
    </w:rPr>
  </w:style>
  <w:style w:type="paragraph" w:styleId="a9">
    <w:name w:val="Body Text"/>
    <w:basedOn w:val="a"/>
    <w:link w:val="aa"/>
    <w:uiPriority w:val="99"/>
    <w:rsid w:val="00DC711B"/>
    <w:pPr>
      <w:suppressAutoHyphens/>
      <w:spacing w:before="0" w:beforeAutospacing="0" w:after="0" w:afterAutospacing="0"/>
      <w:ind w:firstLine="0"/>
      <w:jc w:val="left"/>
    </w:pPr>
    <w:rPr>
      <w:i/>
      <w:iCs/>
      <w:lang w:eastAsia="ar-SA"/>
    </w:rPr>
  </w:style>
  <w:style w:type="character" w:customStyle="1" w:styleId="aa">
    <w:name w:val="Основной текст Знак"/>
    <w:link w:val="a9"/>
    <w:uiPriority w:val="99"/>
    <w:locked/>
    <w:rsid w:val="00DC711B"/>
    <w:rPr>
      <w:rFonts w:ascii="Times New Roman" w:hAnsi="Times New Roman" w:cs="Times New Roman"/>
      <w:i/>
      <w:iCs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58B7B-02C5-430E-A83D-3BADDDE7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№</vt:lpstr>
    </vt:vector>
  </TitlesOfParts>
  <Company>ГФ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№</dc:title>
  <dc:subject/>
  <dc:creator>onpkidon</dc:creator>
  <cp:keywords/>
  <dc:description/>
  <cp:lastModifiedBy>Users133</cp:lastModifiedBy>
  <cp:revision>3</cp:revision>
  <cp:lastPrinted>2021-01-25T13:34:00Z</cp:lastPrinted>
  <dcterms:created xsi:type="dcterms:W3CDTF">2022-12-20T08:57:00Z</dcterms:created>
  <dcterms:modified xsi:type="dcterms:W3CDTF">2023-01-10T06:33:00Z</dcterms:modified>
</cp:coreProperties>
</file>